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808080"/>
          <w:sz w:val="24"/>
          <w:szCs w:val="24"/>
          <w:lang w:val="de-DE"/>
        </w:rPr>
        <w:id w:val="-1178334461"/>
        <w:placeholder>
          <w:docPart w:val="040AF672834F4FC8BF8AF2560653137D"/>
        </w:placeholder>
      </w:sdtPr>
      <w:sdtEndPr/>
      <w:sdtContent>
        <w:sdt>
          <w:sdtPr>
            <w:rPr>
              <w:b/>
              <w:sz w:val="24"/>
              <w:szCs w:val="24"/>
              <w:lang w:val="de-DE"/>
            </w:rPr>
            <w:id w:val="1768112"/>
            <w:placeholder>
              <w:docPart w:val="B495AD9606E4495D8078890013E0D69D"/>
            </w:placeholder>
          </w:sdtPr>
          <w:sdtEndPr/>
          <w:sdtContent>
            <w:p w14:paraId="267188A7" w14:textId="77777777" w:rsidR="00856BA3" w:rsidRDefault="00856BA3" w:rsidP="00856BA3">
              <w:pPr>
                <w:pBdr>
                  <w:bottom w:val="dashSmallGap" w:sz="4" w:space="1" w:color="5E96C6"/>
                </w:pBdr>
                <w:spacing w:line="240" w:lineRule="auto"/>
                <w:ind w:right="426"/>
                <w:rPr>
                  <w:b/>
                  <w:sz w:val="24"/>
                  <w:szCs w:val="24"/>
                  <w:lang w:val="de-DE"/>
                </w:rPr>
              </w:pPr>
              <w:r>
                <w:rPr>
                  <w:b/>
                  <w:noProof/>
                  <w:lang w:val="de-DE" w:eastAsia="de-DE"/>
                </w:rPr>
                <w:drawing>
                  <wp:anchor distT="0" distB="0" distL="114300" distR="114300" simplePos="0" relativeHeight="251656704" behindDoc="1" locked="0" layoutInCell="1" allowOverlap="1" wp14:anchorId="19AA1246" wp14:editId="2C8BD38F">
                    <wp:simplePos x="0" y="0"/>
                    <wp:positionH relativeFrom="column">
                      <wp:posOffset>90805</wp:posOffset>
                    </wp:positionH>
                    <wp:positionV relativeFrom="paragraph">
                      <wp:posOffset>276225</wp:posOffset>
                    </wp:positionV>
                    <wp:extent cx="1971040" cy="1314450"/>
                    <wp:effectExtent l="19050" t="19050" r="10160" b="19050"/>
                    <wp:wrapTight wrapText="bothSides">
                      <wp:wrapPolygon edited="0">
                        <wp:start x="-209" y="-313"/>
                        <wp:lineTo x="-209" y="21913"/>
                        <wp:lineTo x="21711" y="21913"/>
                        <wp:lineTo x="21711" y="-313"/>
                        <wp:lineTo x="-209" y="-313"/>
                      </wp:wrapPolygon>
                    </wp:wrapTight>
                    <wp:docPr id="3" name="Bild 5" descr="http://images.cdn.fotopedia.com/flickr-2831868995-origin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://images.cdn.fotopedia.com/flickr-2831868995-original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71040" cy="1314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 w:rsidRPr="003A1E49">
                <w:rPr>
                  <w:b/>
                  <w:lang w:val="de-DE"/>
                </w:rPr>
                <w:t>Arbeitsblatt „Steckbrief“</w:t>
              </w:r>
            </w:p>
          </w:sdtContent>
        </w:sdt>
        <w:p w14:paraId="6C943074" w14:textId="77777777" w:rsidR="00856BA3" w:rsidRPr="00F76377" w:rsidRDefault="00856BA3" w:rsidP="00856BA3">
          <w:pPr>
            <w:pStyle w:val="berschrift31"/>
            <w:tabs>
              <w:tab w:val="clear" w:pos="1150"/>
            </w:tabs>
            <w:spacing w:before="0"/>
            <w:ind w:left="3686"/>
            <w:rPr>
              <w:rFonts w:ascii="Calibri" w:hAnsi="Calibri" w:cs="Calibri"/>
              <w:b w:val="0"/>
              <w:sz w:val="28"/>
              <w:szCs w:val="28"/>
              <w:lang w:val="de-AT"/>
            </w:rPr>
          </w:pPr>
          <w:r>
            <w:rPr>
              <w:rFonts w:ascii="Calibri" w:eastAsia="Helvetica" w:hAnsi="Calibri" w:cs="Calibri"/>
              <w:b w:val="0"/>
              <w:sz w:val="28"/>
              <w:szCs w:val="28"/>
              <w:lang w:val="de-AT"/>
            </w:rPr>
            <w:t>Aussehen</w:t>
          </w:r>
        </w:p>
        <w:p w14:paraId="0C13BE6A" w14:textId="77777777" w:rsidR="00856BA3" w:rsidRPr="004628E2" w:rsidRDefault="00856BA3" w:rsidP="00856BA3">
          <w:pPr>
            <w:pStyle w:val="berschrift31"/>
            <w:tabs>
              <w:tab w:val="clear" w:pos="1150"/>
            </w:tabs>
            <w:spacing w:before="0" w:line="276" w:lineRule="auto"/>
            <w:ind w:left="3686"/>
            <w:rPr>
              <w:rFonts w:ascii="Calibri" w:hAnsi="Calibri" w:cs="Calibri"/>
              <w:lang w:val="de-AT"/>
            </w:rPr>
          </w:pPr>
          <w:r w:rsidRPr="004628E2">
            <w:rPr>
              <w:rFonts w:ascii="Calibri" w:eastAsia="Helvetica" w:hAnsi="Calibri" w:cs="Calibri"/>
              <w:lang w:val="de-AT"/>
            </w:rPr>
            <w:t>Farbe</w:t>
          </w:r>
        </w:p>
        <w:p w14:paraId="6C7CAE1D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eastAsia="Helvetica" w:hAnsi="Calibri" w:cs="Calibri"/>
              <w:color w:val="auto"/>
              <w:sz w:val="22"/>
              <w:lang w:val="de-AT"/>
            </w:rPr>
          </w:pPr>
          <w:r w:rsidRPr="004628E2">
            <w:rPr>
              <w:rFonts w:ascii="Calibri" w:eastAsia="Helvetica" w:hAnsi="Calibri" w:cs="Calibri"/>
              <w:color w:val="auto"/>
              <w:sz w:val="22"/>
              <w:lang w:val="de-AT"/>
            </w:rPr>
            <w:t>besitzt ein wertvolles Fell – oben rötlich, unten weiß</w:t>
          </w:r>
        </w:p>
        <w:p w14:paraId="063084ED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hAnsi="Calibri" w:cs="Calibri"/>
              <w:color w:val="auto"/>
              <w:sz w:val="22"/>
              <w:lang w:val="de-AT"/>
            </w:rPr>
          </w:pPr>
        </w:p>
        <w:p w14:paraId="0E682B47" w14:textId="77777777" w:rsidR="00856BA3" w:rsidRPr="004628E2" w:rsidRDefault="00856BA3" w:rsidP="00856BA3">
          <w:pPr>
            <w:pStyle w:val="berschrift31"/>
            <w:tabs>
              <w:tab w:val="clear" w:pos="1150"/>
            </w:tabs>
            <w:spacing w:before="0" w:line="276" w:lineRule="auto"/>
            <w:ind w:left="3686"/>
            <w:rPr>
              <w:rFonts w:ascii="Calibri" w:hAnsi="Calibri" w:cs="Calibri"/>
              <w:lang w:val="de-AT"/>
            </w:rPr>
          </w:pPr>
          <w:r w:rsidRPr="004628E2">
            <w:rPr>
              <w:rFonts w:ascii="Calibri" w:eastAsia="Helvetica" w:hAnsi="Calibri" w:cs="Calibri"/>
              <w:lang w:val="de-AT"/>
            </w:rPr>
            <w:t>Besonderheiten des Körperbaus</w:t>
          </w:r>
        </w:p>
        <w:p w14:paraId="4D50F897" w14:textId="77777777" w:rsidR="00856BA3" w:rsidRPr="004628E2" w:rsidRDefault="00CB66B9" w:rsidP="00856BA3">
          <w:pPr>
            <w:pStyle w:val="Caption1"/>
            <w:spacing w:before="0" w:after="0" w:line="276" w:lineRule="auto"/>
            <w:ind w:left="3686"/>
            <w:rPr>
              <w:rFonts w:ascii="Calibri" w:eastAsia="Helvetica" w:hAnsi="Calibri" w:cs="Calibri"/>
              <w:color w:val="auto"/>
              <w:sz w:val="22"/>
              <w:lang w:val="de-AT"/>
            </w:rPr>
          </w:pPr>
          <w:r>
            <w:rPr>
              <w:rFonts w:ascii="Calibri" w:eastAsia="Helvetica" w:hAnsi="Calibri" w:cs="Calibri"/>
              <w:color w:val="auto"/>
              <w:sz w:val="22"/>
            </w:rPr>
            <w:pict w14:anchorId="0B3FDD69">
              <v:rect id="_x0000_s1032" style="position:absolute;left:0;text-align:left;margin-left:68.45pt;margin-top:291.75pt;width:2in;height:59pt;z-index:251657728;mso-position-horizontal-relative:page;mso-position-vertical-relative:page" filled="f" stroked="f" strokeweight="1pt">
                <v:fill o:detectmouseclick="t"/>
                <v:stroke miterlimit="0"/>
                <v:path arrowok="t"/>
                <v:textbox style="mso-next-textbox:#_x0000_s1032;mso-column-margin:3pt">
                  <w:txbxContent>
                    <w:p w14:paraId="6B45004F" w14:textId="77777777" w:rsidR="00856BA3" w:rsidRPr="00BE09A6" w:rsidRDefault="00856BA3" w:rsidP="00856BA3">
                      <w:pPr>
                        <w:pStyle w:val="berschrift21"/>
                        <w:rPr>
                          <w:rFonts w:ascii="Calibri" w:eastAsia="Helvetica" w:hAnsi="Calibri" w:cs="Calibri"/>
                          <w:b/>
                          <w:i/>
                          <w:color w:val="auto"/>
                        </w:rPr>
                      </w:pPr>
                      <w:proofErr w:type="spellStart"/>
                      <w:r w:rsidRPr="00BE09A6">
                        <w:rPr>
                          <w:rFonts w:ascii="Calibri" w:eastAsia="Helvetica" w:hAnsi="Calibri" w:cs="Calibri"/>
                          <w:b/>
                          <w:i/>
                          <w:color w:val="auto"/>
                        </w:rPr>
                        <w:t>Rotfuchs</w:t>
                      </w:r>
                      <w:proofErr w:type="spellEnd"/>
                      <w:r w:rsidRPr="00BE09A6">
                        <w:rPr>
                          <w:rFonts w:ascii="Calibri" w:eastAsia="Helvetica" w:hAnsi="Calibri" w:cs="Calibri"/>
                          <w:b/>
                          <w:i/>
                          <w:color w:val="auto"/>
                        </w:rPr>
                        <w:t xml:space="preserve"> </w:t>
                      </w:r>
                    </w:p>
                    <w:p w14:paraId="5129B542" w14:textId="77777777" w:rsidR="00856BA3" w:rsidRPr="00BE09A6" w:rsidRDefault="00856BA3" w:rsidP="00856BA3">
                      <w:pPr>
                        <w:pStyle w:val="Unknown0"/>
                        <w:rPr>
                          <w:rFonts w:ascii="Calibri" w:hAnsi="Calibri" w:cs="Calibri"/>
                          <w:b/>
                          <w:i/>
                        </w:rPr>
                      </w:pPr>
                      <w:r w:rsidRPr="00BE09A6">
                        <w:rPr>
                          <w:rFonts w:ascii="Calibri" w:hAnsi="Calibri" w:cs="Calibri"/>
                          <w:b/>
                          <w:i/>
                        </w:rPr>
                        <w:t xml:space="preserve">(Vulpes </w:t>
                      </w:r>
                      <w:proofErr w:type="spellStart"/>
                      <w:r w:rsidRPr="00BE09A6">
                        <w:rPr>
                          <w:rFonts w:ascii="Calibri" w:hAnsi="Calibri" w:cs="Calibri"/>
                          <w:b/>
                          <w:i/>
                        </w:rPr>
                        <w:t>vulpes</w:t>
                      </w:r>
                      <w:proofErr w:type="spellEnd"/>
                      <w:r w:rsidRPr="00BE09A6">
                        <w:rPr>
                          <w:rFonts w:ascii="Calibri" w:hAnsi="Calibri" w:cs="Calibri"/>
                          <w:b/>
                          <w:i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w:r>
          <w:r w:rsidR="00856BA3" w:rsidRPr="004628E2">
            <w:rPr>
              <w:rFonts w:ascii="Calibri" w:eastAsia="Helvetica" w:hAnsi="Calibri" w:cs="Calibri"/>
              <w:color w:val="auto"/>
              <w:sz w:val="22"/>
              <w:lang w:val="de-AT"/>
            </w:rPr>
            <w:t>Er klettert besser als Hunde, schleicht sich an wie eine Katze und fängt seine Beute mit einem Mäusesprung.</w:t>
          </w:r>
        </w:p>
        <w:p w14:paraId="365DA2BB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eastAsia="Helvetica" w:hAnsi="Calibri" w:cs="Calibri"/>
              <w:color w:val="auto"/>
              <w:sz w:val="22"/>
              <w:lang w:val="de-AT"/>
            </w:rPr>
          </w:pPr>
          <w:r w:rsidRPr="004628E2">
            <w:rPr>
              <w:rFonts w:ascii="Calibri" w:eastAsia="Helvetica" w:hAnsi="Calibri" w:cs="Calibri"/>
              <w:color w:val="auto"/>
              <w:sz w:val="22"/>
              <w:lang w:val="de-AT"/>
            </w:rPr>
            <w:t>Die Krallen der Vorderpfoten kann er teilweise einziehen.</w:t>
          </w:r>
          <w:r>
            <w:rPr>
              <w:rFonts w:ascii="Calibri" w:eastAsia="Helvetica" w:hAnsi="Calibri" w:cs="Calibri"/>
              <w:color w:val="auto"/>
              <w:sz w:val="22"/>
              <w:lang w:val="de-AT"/>
            </w:rPr>
            <w:br/>
          </w:r>
        </w:p>
        <w:p w14:paraId="4138ACA9" w14:textId="77777777" w:rsidR="00856BA3" w:rsidRPr="004628E2" w:rsidRDefault="00856BA3" w:rsidP="00856BA3">
          <w:pPr>
            <w:pStyle w:val="berschrift21"/>
            <w:spacing w:before="0" w:after="0" w:line="276" w:lineRule="auto"/>
            <w:ind w:left="3686"/>
            <w:rPr>
              <w:rFonts w:ascii="Calibri" w:hAnsi="Calibri" w:cs="Calibri"/>
              <w:b/>
              <w:lang w:val="de-AT"/>
            </w:rPr>
          </w:pPr>
          <w:r w:rsidRPr="004628E2">
            <w:rPr>
              <w:rFonts w:ascii="Calibri" w:eastAsia="Helvetica" w:hAnsi="Calibri" w:cs="Calibri"/>
              <w:b/>
              <w:lang w:val="de-AT"/>
            </w:rPr>
            <w:t>Lebensweise</w:t>
          </w:r>
        </w:p>
        <w:p w14:paraId="3644A93C" w14:textId="77777777" w:rsidR="00856BA3" w:rsidRPr="004628E2" w:rsidRDefault="00856BA3" w:rsidP="00856BA3">
          <w:pPr>
            <w:pStyle w:val="berschrift31"/>
            <w:spacing w:before="0" w:line="276" w:lineRule="auto"/>
            <w:ind w:left="3686"/>
            <w:rPr>
              <w:rFonts w:ascii="Calibri" w:hAnsi="Calibri" w:cs="Calibri"/>
              <w:lang w:val="de-AT"/>
            </w:rPr>
          </w:pPr>
          <w:r w:rsidRPr="004628E2">
            <w:rPr>
              <w:rFonts w:ascii="Calibri" w:eastAsia="Helvetica" w:hAnsi="Calibri" w:cs="Calibri"/>
              <w:lang w:val="de-AT"/>
            </w:rPr>
            <w:t xml:space="preserve">Familie </w:t>
          </w:r>
        </w:p>
        <w:p w14:paraId="031D3479" w14:textId="77777777" w:rsidR="00856BA3" w:rsidRPr="004628E2" w:rsidRDefault="00CB66B9" w:rsidP="00856BA3">
          <w:pPr>
            <w:pStyle w:val="Caption1"/>
            <w:spacing w:before="0" w:after="0" w:line="276" w:lineRule="auto"/>
            <w:ind w:left="3686"/>
            <w:rPr>
              <w:rFonts w:ascii="Calibri" w:eastAsia="Helvetica" w:hAnsi="Calibri" w:cs="Calibri"/>
              <w:color w:val="auto"/>
              <w:sz w:val="22"/>
              <w:lang w:val="de-AT"/>
            </w:rPr>
          </w:pPr>
          <w:r>
            <w:rPr>
              <w:rFonts w:ascii="Calibri" w:eastAsia="Helvetica" w:hAnsi="Calibri" w:cs="Calibri"/>
              <w:color w:val="E22434"/>
              <w:sz w:val="22"/>
            </w:rPr>
            <w:pict w14:anchorId="2C1DAB0F">
              <v:rect id="_x0000_s1031" style="position:absolute;left:0;text-align:left;margin-left:68.25pt;margin-top:366pt;width:2in;height:252pt;z-index:251658752;mso-position-horizontal-relative:page;mso-position-vertical-relative:page" filled="f" stroked="f" strokeweight="1pt">
                <v:fill o:detectmouseclick="t"/>
                <v:stroke miterlimit="0"/>
                <v:path arrowok="t"/>
                <v:textbox style="mso-next-textbox:#_x0000_s1031;mso-column-margin:3pt">
                  <w:txbxContent>
                    <w:p w14:paraId="6335DA14" w14:textId="77777777" w:rsidR="00856BA3" w:rsidRPr="00BE09A6" w:rsidRDefault="00856BA3" w:rsidP="00856BA3">
                      <w:pPr>
                        <w:pStyle w:val="berschrift31"/>
                        <w:spacing w:before="0"/>
                        <w:rPr>
                          <w:rFonts w:ascii="Calibri" w:hAnsi="Calibri" w:cs="Calibri"/>
                          <w:lang w:val="de-AT"/>
                        </w:rPr>
                      </w:pPr>
                      <w:r w:rsidRPr="00BE09A6">
                        <w:rPr>
                          <w:rFonts w:ascii="Calibri" w:eastAsia="Helvetica" w:hAnsi="Calibri" w:cs="Calibri"/>
                          <w:lang w:val="de-AT"/>
                        </w:rPr>
                        <w:t>Tierfamilie</w:t>
                      </w:r>
                    </w:p>
                    <w:p w14:paraId="23FC0EDA" w14:textId="77777777" w:rsidR="00856BA3" w:rsidRPr="00BE09A6" w:rsidRDefault="00856BA3" w:rsidP="00856BA3">
                      <w:pPr>
                        <w:pStyle w:val="Caption1"/>
                        <w:spacing w:before="0" w:after="0"/>
                        <w:rPr>
                          <w:rFonts w:ascii="Calibri" w:eastAsia="Helvetica" w:hAnsi="Calibri" w:cs="Calibri"/>
                          <w:color w:val="auto"/>
                          <w:sz w:val="22"/>
                          <w:lang w:val="de-AT"/>
                        </w:rPr>
                      </w:pPr>
                      <w:r w:rsidRPr="00BE09A6">
                        <w:rPr>
                          <w:rFonts w:ascii="Calibri" w:eastAsia="Helvetica" w:hAnsi="Calibri" w:cs="Calibri"/>
                          <w:color w:val="auto"/>
                          <w:sz w:val="22"/>
                          <w:lang w:val="de-AT"/>
                        </w:rPr>
                        <w:t>Hunde, echte Füchse</w:t>
                      </w:r>
                    </w:p>
                    <w:p w14:paraId="17D29604" w14:textId="77777777" w:rsidR="00856BA3" w:rsidRPr="00BE09A6" w:rsidRDefault="00856BA3" w:rsidP="00856BA3">
                      <w:pPr>
                        <w:pStyle w:val="Caption1"/>
                        <w:spacing w:before="0" w:after="0"/>
                        <w:rPr>
                          <w:rFonts w:ascii="Calibri" w:hAnsi="Calibri" w:cs="Calibri"/>
                          <w:color w:val="auto"/>
                          <w:sz w:val="22"/>
                          <w:lang w:val="de-AT"/>
                        </w:rPr>
                      </w:pPr>
                    </w:p>
                    <w:p w14:paraId="04D1E29C" w14:textId="77777777" w:rsidR="00856BA3" w:rsidRPr="00BE09A6" w:rsidRDefault="00856BA3" w:rsidP="00856BA3">
                      <w:pPr>
                        <w:pStyle w:val="berschrift31"/>
                        <w:spacing w:before="0"/>
                        <w:rPr>
                          <w:rFonts w:ascii="Calibri" w:hAnsi="Calibri" w:cs="Calibri"/>
                          <w:lang w:val="de-AT"/>
                        </w:rPr>
                      </w:pPr>
                      <w:r w:rsidRPr="00BE09A6">
                        <w:rPr>
                          <w:rFonts w:ascii="Calibri" w:eastAsia="Helvetica" w:hAnsi="Calibri" w:cs="Calibri"/>
                          <w:lang w:val="de-AT"/>
                        </w:rPr>
                        <w:t>Lebensalter</w:t>
                      </w:r>
                    </w:p>
                    <w:p w14:paraId="02EF3545" w14:textId="77777777" w:rsidR="00856BA3" w:rsidRPr="00BE09A6" w:rsidRDefault="00856BA3" w:rsidP="00856BA3">
                      <w:pPr>
                        <w:pStyle w:val="Caption1"/>
                        <w:spacing w:before="0" w:after="0"/>
                        <w:rPr>
                          <w:rFonts w:ascii="Calibri" w:eastAsia="Helvetica" w:hAnsi="Calibri" w:cs="Calibri"/>
                          <w:color w:val="auto"/>
                          <w:sz w:val="22"/>
                          <w:lang w:val="de-AT"/>
                        </w:rPr>
                      </w:pPr>
                      <w:r w:rsidRPr="00BE09A6">
                        <w:rPr>
                          <w:rFonts w:ascii="Calibri" w:eastAsia="Helvetica" w:hAnsi="Calibri" w:cs="Calibri"/>
                          <w:color w:val="auto"/>
                          <w:sz w:val="22"/>
                          <w:lang w:val="de-AT"/>
                        </w:rPr>
                        <w:t>Bis zu 8 Jahre</w:t>
                      </w:r>
                    </w:p>
                    <w:p w14:paraId="2DDB4D31" w14:textId="77777777" w:rsidR="00856BA3" w:rsidRPr="00BE09A6" w:rsidRDefault="00856BA3" w:rsidP="00856BA3">
                      <w:pPr>
                        <w:pStyle w:val="Caption1"/>
                        <w:spacing w:before="0" w:after="0"/>
                        <w:rPr>
                          <w:rFonts w:ascii="Calibri" w:hAnsi="Calibri" w:cs="Calibri"/>
                          <w:color w:val="auto"/>
                          <w:sz w:val="22"/>
                          <w:lang w:val="de-AT"/>
                        </w:rPr>
                      </w:pPr>
                    </w:p>
                    <w:p w14:paraId="512D2253" w14:textId="77777777" w:rsidR="00856BA3" w:rsidRPr="00BE09A6" w:rsidRDefault="00856BA3" w:rsidP="00856BA3">
                      <w:pPr>
                        <w:pStyle w:val="berschrift31"/>
                        <w:spacing w:before="0"/>
                        <w:rPr>
                          <w:rFonts w:ascii="Calibri" w:hAnsi="Calibri" w:cs="Calibri"/>
                          <w:lang w:val="de-AT"/>
                        </w:rPr>
                      </w:pPr>
                      <w:proofErr w:type="spellStart"/>
                      <w:r w:rsidRPr="00BE09A6">
                        <w:rPr>
                          <w:rFonts w:ascii="Calibri" w:eastAsia="Helvetica" w:hAnsi="Calibri" w:cs="Calibri"/>
                          <w:lang w:val="de-AT"/>
                        </w:rPr>
                        <w:t>größe</w:t>
                      </w:r>
                      <w:proofErr w:type="spellEnd"/>
                    </w:p>
                    <w:p w14:paraId="4B8AAC9C" w14:textId="77777777" w:rsidR="00856BA3" w:rsidRPr="00BE09A6" w:rsidRDefault="00856BA3" w:rsidP="00856BA3">
                      <w:pPr>
                        <w:pStyle w:val="Caption1"/>
                        <w:spacing w:before="0" w:after="0"/>
                        <w:rPr>
                          <w:rFonts w:ascii="Calibri" w:eastAsia="Helvetica" w:hAnsi="Calibri" w:cs="Calibri"/>
                          <w:color w:val="auto"/>
                          <w:sz w:val="22"/>
                          <w:lang w:val="de-AT"/>
                        </w:rPr>
                      </w:pPr>
                      <w:r w:rsidRPr="00BE09A6">
                        <w:rPr>
                          <w:rFonts w:ascii="Calibri" w:eastAsia="Helvetica" w:hAnsi="Calibri" w:cs="Calibri"/>
                          <w:color w:val="auto"/>
                          <w:sz w:val="22"/>
                          <w:lang w:val="de-AT"/>
                        </w:rPr>
                        <w:t>Ca. 65-70 cm</w:t>
                      </w:r>
                    </w:p>
                    <w:p w14:paraId="220CAA13" w14:textId="77777777" w:rsidR="00856BA3" w:rsidRPr="00BE09A6" w:rsidRDefault="00856BA3" w:rsidP="00856BA3">
                      <w:pPr>
                        <w:pStyle w:val="Caption1"/>
                        <w:spacing w:before="0" w:after="0"/>
                        <w:rPr>
                          <w:rFonts w:ascii="Calibri" w:hAnsi="Calibri" w:cs="Calibri"/>
                          <w:color w:val="auto"/>
                          <w:sz w:val="22"/>
                          <w:lang w:val="de-AT"/>
                        </w:rPr>
                      </w:pPr>
                    </w:p>
                    <w:p w14:paraId="5AE566BA" w14:textId="77777777" w:rsidR="00856BA3" w:rsidRPr="00BE09A6" w:rsidRDefault="00856BA3" w:rsidP="00856BA3">
                      <w:pPr>
                        <w:pStyle w:val="berschrift31"/>
                        <w:spacing w:before="0"/>
                        <w:rPr>
                          <w:rFonts w:ascii="Calibri" w:hAnsi="Calibri" w:cs="Calibri"/>
                          <w:lang w:val="de-AT"/>
                        </w:rPr>
                      </w:pPr>
                      <w:r w:rsidRPr="00BE09A6">
                        <w:rPr>
                          <w:rFonts w:ascii="Calibri" w:eastAsia="Helvetica" w:hAnsi="Calibri" w:cs="Calibri"/>
                          <w:lang w:val="de-AT"/>
                        </w:rPr>
                        <w:t>Lebensraum</w:t>
                      </w:r>
                    </w:p>
                    <w:p w14:paraId="2DA2E6E1" w14:textId="77777777" w:rsidR="00856BA3" w:rsidRPr="00BE09A6" w:rsidRDefault="00856BA3" w:rsidP="00856BA3">
                      <w:pPr>
                        <w:pStyle w:val="Caption1"/>
                        <w:spacing w:before="0" w:after="0"/>
                        <w:rPr>
                          <w:rFonts w:ascii="Calibri" w:eastAsia="Helvetica" w:hAnsi="Calibri" w:cs="Calibri"/>
                          <w:color w:val="auto"/>
                          <w:sz w:val="22"/>
                          <w:lang w:val="de-AT"/>
                        </w:rPr>
                      </w:pPr>
                      <w:r w:rsidRPr="00BE09A6">
                        <w:rPr>
                          <w:rFonts w:ascii="Calibri" w:eastAsia="Helvetica" w:hAnsi="Calibri" w:cs="Calibri"/>
                          <w:color w:val="auto"/>
                          <w:sz w:val="22"/>
                          <w:lang w:val="de-AT"/>
                        </w:rPr>
                        <w:t>Wälder, Grasland, Äcker</w:t>
                      </w:r>
                    </w:p>
                    <w:p w14:paraId="5D80227F" w14:textId="77777777" w:rsidR="00856BA3" w:rsidRPr="00BE09A6" w:rsidRDefault="00856BA3" w:rsidP="00856BA3">
                      <w:pPr>
                        <w:pStyle w:val="Caption1"/>
                        <w:spacing w:before="0" w:after="0"/>
                        <w:rPr>
                          <w:rFonts w:ascii="Calibri" w:hAnsi="Calibri" w:cs="Calibri"/>
                          <w:color w:val="auto"/>
                          <w:sz w:val="22"/>
                          <w:lang w:val="de-AT"/>
                        </w:rPr>
                      </w:pPr>
                    </w:p>
                    <w:p w14:paraId="17B85D66" w14:textId="77777777" w:rsidR="00856BA3" w:rsidRPr="00BE09A6" w:rsidRDefault="00856BA3" w:rsidP="00856BA3">
                      <w:pPr>
                        <w:pStyle w:val="berschrift31"/>
                        <w:spacing w:before="0"/>
                        <w:rPr>
                          <w:rFonts w:ascii="Calibri" w:hAnsi="Calibri" w:cs="Calibri"/>
                          <w:lang w:val="de-AT"/>
                        </w:rPr>
                      </w:pPr>
                      <w:r w:rsidRPr="00BE09A6">
                        <w:rPr>
                          <w:rFonts w:ascii="Calibri" w:eastAsia="Helvetica" w:hAnsi="Calibri" w:cs="Calibri"/>
                          <w:lang w:val="de-AT"/>
                        </w:rPr>
                        <w:t>Feinde</w:t>
                      </w:r>
                    </w:p>
                    <w:p w14:paraId="16E3BDD1" w14:textId="77777777" w:rsidR="00856BA3" w:rsidRPr="00BE09A6" w:rsidRDefault="00856BA3" w:rsidP="00856BA3">
                      <w:pPr>
                        <w:pStyle w:val="Body3"/>
                        <w:rPr>
                          <w:rFonts w:ascii="Calibri" w:eastAsia="Times New Roman" w:hAnsi="Calibri" w:cs="Calibri"/>
                          <w:color w:val="auto"/>
                          <w:sz w:val="20"/>
                          <w:lang w:val="de-AT"/>
                        </w:rPr>
                      </w:pPr>
                      <w:r w:rsidRPr="00BE09A6">
                        <w:rPr>
                          <w:rFonts w:ascii="Calibri" w:eastAsia="Helvetica" w:hAnsi="Calibri" w:cs="Calibri"/>
                          <w:i/>
                          <w:color w:val="auto"/>
                          <w:sz w:val="22"/>
                          <w:lang w:val="de-AT"/>
                        </w:rPr>
                        <w:t>Mensch, Raubvögel, Wolf</w:t>
                      </w:r>
                    </w:p>
                  </w:txbxContent>
                </v:textbox>
                <w10:wrap anchorx="page" anchory="page"/>
              </v:rect>
            </w:pict>
          </w:r>
          <w:r w:rsidR="00856BA3" w:rsidRPr="004628E2">
            <w:rPr>
              <w:rFonts w:ascii="Calibri" w:eastAsia="Helvetica" w:hAnsi="Calibri" w:cs="Calibri"/>
              <w:color w:val="auto"/>
              <w:sz w:val="22"/>
              <w:lang w:val="de-AT"/>
            </w:rPr>
            <w:t>Männchen sind Rüden – Weibchen sind Fähen.</w:t>
          </w:r>
        </w:p>
        <w:p w14:paraId="1272B8FC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eastAsia="Helvetica" w:hAnsi="Calibri" w:cs="Calibri"/>
              <w:color w:val="auto"/>
              <w:sz w:val="22"/>
              <w:lang w:val="de-AT"/>
            </w:rPr>
          </w:pPr>
          <w:r w:rsidRPr="004628E2">
            <w:rPr>
              <w:rFonts w:ascii="Calibri" w:eastAsia="Helvetica" w:hAnsi="Calibri" w:cs="Calibri"/>
              <w:color w:val="auto"/>
              <w:sz w:val="22"/>
              <w:lang w:val="de-AT"/>
            </w:rPr>
            <w:t>Ab ca. 10 Monaten geschlechtsreif; ein Mal im Jahr paarungsreif; durchschnittlich 4-6 Jungen</w:t>
          </w:r>
        </w:p>
        <w:p w14:paraId="562F69C6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hAnsi="Calibri" w:cs="Calibri"/>
              <w:color w:val="auto"/>
              <w:sz w:val="22"/>
              <w:lang w:val="de-AT"/>
            </w:rPr>
          </w:pPr>
          <w:r w:rsidRPr="004628E2">
            <w:rPr>
              <w:rFonts w:ascii="Calibri" w:eastAsia="Helvetica" w:hAnsi="Calibri" w:cs="Calibri"/>
              <w:color w:val="auto"/>
              <w:sz w:val="22"/>
              <w:lang w:val="de-AT"/>
            </w:rPr>
            <w:t xml:space="preserve">Leben eher als </w:t>
          </w:r>
          <w:r w:rsidRPr="0044556B">
            <w:rPr>
              <w:rFonts w:ascii="Calibri" w:eastAsia="Helvetica" w:hAnsi="Calibri" w:cs="Calibri"/>
              <w:color w:val="auto"/>
              <w:sz w:val="22"/>
              <w:szCs w:val="22"/>
              <w:lang w:val="de-AT"/>
            </w:rPr>
            <w:t xml:space="preserve">Einzelgänger – </w:t>
          </w:r>
          <w:r w:rsidRPr="0044556B">
            <w:rPr>
              <w:rFonts w:ascii="Calibri" w:hAnsi="Calibri" w:cs="Calibri"/>
              <w:color w:val="000000"/>
              <w:sz w:val="22"/>
              <w:szCs w:val="22"/>
              <w:lang w:val="de-AT"/>
            </w:rPr>
            <w:t>Füchse passen ihre Sozialstruktur aber den Lebensbedingungen an.</w:t>
          </w:r>
        </w:p>
        <w:p w14:paraId="73F9B3AF" w14:textId="77777777" w:rsidR="00856BA3" w:rsidRPr="004628E2" w:rsidRDefault="00856BA3" w:rsidP="00856BA3">
          <w:pPr>
            <w:pStyle w:val="berschrift31"/>
            <w:spacing w:before="0" w:line="276" w:lineRule="auto"/>
            <w:ind w:left="3686"/>
            <w:rPr>
              <w:rFonts w:ascii="Calibri" w:eastAsia="Helvetica" w:hAnsi="Calibri" w:cs="Calibri"/>
              <w:lang w:val="de-AT"/>
            </w:rPr>
          </w:pPr>
        </w:p>
        <w:p w14:paraId="4D6F29D9" w14:textId="77777777" w:rsidR="00856BA3" w:rsidRPr="004628E2" w:rsidRDefault="00856BA3" w:rsidP="00856BA3">
          <w:pPr>
            <w:pStyle w:val="berschrift31"/>
            <w:spacing w:before="0" w:line="276" w:lineRule="auto"/>
            <w:ind w:left="3686"/>
            <w:rPr>
              <w:rFonts w:ascii="Calibri" w:hAnsi="Calibri" w:cs="Calibri"/>
              <w:lang w:val="de-AT"/>
            </w:rPr>
          </w:pPr>
          <w:r w:rsidRPr="004628E2">
            <w:rPr>
              <w:rFonts w:ascii="Calibri" w:eastAsia="Helvetica" w:hAnsi="Calibri" w:cs="Calibri"/>
              <w:lang w:val="de-AT"/>
            </w:rPr>
            <w:t>Wohnung</w:t>
          </w:r>
        </w:p>
        <w:p w14:paraId="3CA54B9D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eastAsia="Helvetica" w:hAnsi="Calibri" w:cs="Calibri"/>
              <w:color w:val="auto"/>
              <w:sz w:val="22"/>
              <w:lang w:val="de-AT"/>
            </w:rPr>
          </w:pPr>
          <w:r w:rsidRPr="004628E2">
            <w:rPr>
              <w:rFonts w:ascii="Calibri" w:eastAsia="Helvetica" w:hAnsi="Calibri" w:cs="Calibri"/>
              <w:color w:val="auto"/>
              <w:sz w:val="22"/>
              <w:lang w:val="de-AT"/>
            </w:rPr>
            <w:t>Lebt in einem Fuchsbau mit mehreren Fluchtröhren zum Schutz vor Feinden.</w:t>
          </w:r>
        </w:p>
        <w:p w14:paraId="2C52A173" w14:textId="77777777" w:rsidR="00856BA3" w:rsidRPr="004628E2" w:rsidRDefault="00856BA3" w:rsidP="00856BA3">
          <w:pPr>
            <w:pStyle w:val="berschrift31"/>
            <w:spacing w:before="0" w:line="276" w:lineRule="auto"/>
            <w:ind w:left="3686"/>
            <w:rPr>
              <w:rFonts w:ascii="Calibri" w:eastAsia="Helvetica" w:hAnsi="Calibri" w:cs="Calibri"/>
              <w:lang w:val="de-AT"/>
            </w:rPr>
          </w:pPr>
        </w:p>
        <w:p w14:paraId="79088354" w14:textId="77777777" w:rsidR="00856BA3" w:rsidRPr="004628E2" w:rsidRDefault="00856BA3" w:rsidP="00856BA3">
          <w:pPr>
            <w:pStyle w:val="berschrift31"/>
            <w:spacing w:before="0" w:line="276" w:lineRule="auto"/>
            <w:ind w:left="3686"/>
            <w:rPr>
              <w:rFonts w:ascii="Calibri" w:hAnsi="Calibri" w:cs="Calibri"/>
              <w:lang w:val="de-AT"/>
            </w:rPr>
          </w:pPr>
          <w:r w:rsidRPr="004628E2">
            <w:rPr>
              <w:rFonts w:ascii="Calibri" w:eastAsia="Helvetica" w:hAnsi="Calibri" w:cs="Calibri"/>
              <w:lang w:val="de-AT"/>
            </w:rPr>
            <w:t>Nahrung</w:t>
          </w:r>
        </w:p>
        <w:p w14:paraId="56A32374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hAnsi="Calibri" w:cs="Calibri"/>
              <w:color w:val="000000"/>
              <w:sz w:val="22"/>
              <w:lang w:val="de-AT"/>
            </w:rPr>
          </w:pPr>
          <w:r w:rsidRPr="004628E2">
            <w:rPr>
              <w:rFonts w:ascii="Calibri" w:eastAsia="Helvetica" w:hAnsi="Calibri" w:cs="Calibri"/>
              <w:color w:val="000000"/>
              <w:sz w:val="22"/>
              <w:lang w:val="de-AT"/>
            </w:rPr>
            <w:t>Allesfresser: Feldmäuse, Kaninchen, Regenwürmer, Hühner, Obst, Aas, Abfall</w:t>
          </w:r>
          <w:r>
            <w:rPr>
              <w:rFonts w:ascii="Calibri" w:eastAsia="Helvetica" w:hAnsi="Calibri" w:cs="Calibri"/>
              <w:color w:val="000000"/>
              <w:sz w:val="22"/>
              <w:lang w:val="de-AT"/>
            </w:rPr>
            <w:br/>
          </w:r>
        </w:p>
        <w:p w14:paraId="4B93EF62" w14:textId="77777777" w:rsidR="00856BA3" w:rsidRPr="004628E2" w:rsidRDefault="00856BA3" w:rsidP="00856BA3">
          <w:pPr>
            <w:pStyle w:val="berschrift21"/>
            <w:spacing w:before="0" w:after="0" w:line="276" w:lineRule="auto"/>
            <w:ind w:left="3686"/>
            <w:rPr>
              <w:rFonts w:ascii="Calibri" w:hAnsi="Calibri" w:cs="Calibri"/>
              <w:b/>
              <w:lang w:val="de-AT"/>
            </w:rPr>
          </w:pPr>
          <w:r w:rsidRPr="004628E2">
            <w:rPr>
              <w:rFonts w:ascii="Calibri" w:eastAsia="Helvetica" w:hAnsi="Calibri" w:cs="Calibri"/>
              <w:b/>
              <w:lang w:val="de-AT"/>
            </w:rPr>
            <w:t>Besonderheiten</w:t>
          </w:r>
        </w:p>
        <w:p w14:paraId="05535F11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eastAsia="Helvetica" w:hAnsi="Calibri" w:cs="Calibri"/>
              <w:color w:val="auto"/>
              <w:sz w:val="22"/>
              <w:lang w:val="de-AT"/>
            </w:rPr>
          </w:pPr>
          <w:r w:rsidRPr="004628E2">
            <w:rPr>
              <w:rFonts w:ascii="Calibri" w:eastAsia="Helvetica" w:hAnsi="Calibri" w:cs="Calibri"/>
              <w:color w:val="auto"/>
              <w:sz w:val="22"/>
              <w:lang w:val="de-AT"/>
            </w:rPr>
            <w:t>Leidet oft an parasitärem Befall mit einem Fuchsbandwurm.</w:t>
          </w:r>
        </w:p>
        <w:p w14:paraId="6A72C832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eastAsia="Helvetica" w:hAnsi="Calibri" w:cs="Calibri"/>
              <w:color w:val="auto"/>
              <w:sz w:val="22"/>
              <w:lang w:val="de-AT"/>
            </w:rPr>
          </w:pPr>
          <w:r w:rsidRPr="004628E2">
            <w:rPr>
              <w:rFonts w:ascii="Calibri" w:eastAsia="Helvetica" w:hAnsi="Calibri" w:cs="Calibri"/>
              <w:color w:val="auto"/>
              <w:sz w:val="22"/>
              <w:lang w:val="de-AT"/>
            </w:rPr>
            <w:t>Hat viele Gemeinsamkeiten mit Katzen.</w:t>
          </w:r>
        </w:p>
        <w:p w14:paraId="507708C5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hAnsi="Calibri" w:cs="Calibri"/>
              <w:color w:val="auto"/>
              <w:sz w:val="22"/>
              <w:lang w:val="de-AT"/>
            </w:rPr>
          </w:pPr>
          <w:r w:rsidRPr="004628E2">
            <w:rPr>
              <w:rFonts w:ascii="Calibri" w:eastAsia="Helvetica" w:hAnsi="Calibri" w:cs="Calibri"/>
              <w:color w:val="auto"/>
              <w:sz w:val="22"/>
              <w:lang w:val="de-AT"/>
            </w:rPr>
            <w:t>Hat sehr gut ausgeprägte Sinnesorgane.</w:t>
          </w:r>
          <w:r>
            <w:rPr>
              <w:rFonts w:ascii="Calibri" w:eastAsia="Helvetica" w:hAnsi="Calibri" w:cs="Calibri"/>
              <w:color w:val="auto"/>
              <w:sz w:val="22"/>
              <w:lang w:val="de-AT"/>
            </w:rPr>
            <w:br/>
          </w:r>
        </w:p>
        <w:p w14:paraId="019848E8" w14:textId="77777777" w:rsidR="00856BA3" w:rsidRPr="004628E2" w:rsidRDefault="00856BA3" w:rsidP="00856BA3">
          <w:pPr>
            <w:pStyle w:val="berschrift21"/>
            <w:spacing w:before="0" w:after="0" w:line="276" w:lineRule="auto"/>
            <w:ind w:left="2978" w:firstLine="708"/>
            <w:rPr>
              <w:rFonts w:ascii="Calibri" w:hAnsi="Calibri" w:cs="Calibri"/>
              <w:b/>
              <w:lang w:val="de-AT"/>
            </w:rPr>
          </w:pPr>
          <w:r w:rsidRPr="004628E2">
            <w:rPr>
              <w:rFonts w:ascii="Calibri" w:eastAsia="Helvetica" w:hAnsi="Calibri" w:cs="Calibri"/>
              <w:b/>
              <w:lang w:val="de-AT"/>
            </w:rPr>
            <w:t>Herkunft und Verwandte</w:t>
          </w:r>
        </w:p>
        <w:p w14:paraId="4A31AFDE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eastAsia="Helvetica" w:hAnsi="Calibri" w:cs="Calibri"/>
              <w:color w:val="000000"/>
              <w:sz w:val="22"/>
              <w:lang w:val="de-AT"/>
            </w:rPr>
          </w:pPr>
          <w:r w:rsidRPr="004628E2">
            <w:rPr>
              <w:rFonts w:ascii="Calibri" w:eastAsia="Helvetica" w:hAnsi="Calibri" w:cs="Calibri"/>
              <w:color w:val="000000"/>
              <w:sz w:val="22"/>
              <w:lang w:val="de-AT"/>
            </w:rPr>
            <w:t>Gehört zur Ordnung der Raubtiere.</w:t>
          </w:r>
        </w:p>
        <w:p w14:paraId="6F34AB58" w14:textId="77777777" w:rsidR="00856BA3" w:rsidRPr="004628E2" w:rsidRDefault="00856BA3" w:rsidP="00856BA3">
          <w:pPr>
            <w:pStyle w:val="Caption1"/>
            <w:spacing w:before="0" w:after="0" w:line="276" w:lineRule="auto"/>
            <w:ind w:left="3686"/>
            <w:rPr>
              <w:rFonts w:ascii="Calibri" w:eastAsia="Helvetica" w:hAnsi="Calibri" w:cs="Calibri"/>
              <w:color w:val="000000"/>
              <w:sz w:val="22"/>
              <w:lang w:val="de-AT"/>
            </w:rPr>
          </w:pPr>
          <w:r w:rsidRPr="004628E2">
            <w:rPr>
              <w:rFonts w:ascii="Calibri" w:eastAsia="Helvetica" w:hAnsi="Calibri" w:cs="Calibri"/>
              <w:color w:val="000000"/>
              <w:sz w:val="22"/>
              <w:lang w:val="de-AT"/>
            </w:rPr>
            <w:t xml:space="preserve">Der Ursprung lag in Nordamerika </w:t>
          </w:r>
          <w:r w:rsidRPr="004628E2">
            <w:rPr>
              <w:rFonts w:ascii="Calibri" w:eastAsia="Helvetica" w:hAnsi="Calibri" w:cs="Calibri"/>
              <w:color w:val="auto"/>
              <w:sz w:val="22"/>
              <w:lang w:val="de-AT"/>
            </w:rPr>
            <w:t xml:space="preserve">– </w:t>
          </w:r>
          <w:r w:rsidRPr="004628E2">
            <w:rPr>
              <w:rFonts w:ascii="Calibri" w:eastAsia="Helvetica" w:hAnsi="Calibri" w:cs="Calibri"/>
              <w:color w:val="000000"/>
              <w:sz w:val="22"/>
              <w:lang w:val="de-AT"/>
            </w:rPr>
            <w:t>die Fuchslinie spaltete sich vor etwa 12 Millionen Jahren von der Wolfslinie ab.</w:t>
          </w:r>
        </w:p>
        <w:p w14:paraId="529E3026" w14:textId="77777777" w:rsidR="006114C9" w:rsidRPr="000B0128" w:rsidRDefault="00856BA3" w:rsidP="00856BA3">
          <w:pPr>
            <w:widowControl w:val="0"/>
            <w:autoSpaceDE w:val="0"/>
            <w:autoSpaceDN w:val="0"/>
            <w:adjustRightInd w:val="0"/>
            <w:spacing w:after="0"/>
            <w:ind w:left="2978" w:right="-23" w:firstLine="708"/>
            <w:rPr>
              <w:sz w:val="24"/>
              <w:szCs w:val="24"/>
              <w:lang w:val="de-DE"/>
            </w:rPr>
          </w:pPr>
          <w:r w:rsidRPr="0044556B">
            <w:rPr>
              <w:rFonts w:eastAsia="Helvetica" w:cs="Calibri"/>
              <w:i/>
              <w:color w:val="000000"/>
              <w:szCs w:val="20"/>
              <w:lang w:val="de-AT" w:eastAsia="de-AT"/>
            </w:rPr>
            <w:t xml:space="preserve">Die ältesten Fundstätten des Rotfuchses liegen in </w:t>
          </w:r>
          <w:proofErr w:type="spellStart"/>
          <w:r w:rsidRPr="0044556B">
            <w:rPr>
              <w:rFonts w:eastAsia="Helvetica" w:cs="Calibri"/>
              <w:i/>
              <w:color w:val="000000"/>
              <w:szCs w:val="20"/>
              <w:lang w:val="de-AT" w:eastAsia="de-AT"/>
            </w:rPr>
            <w:t>Arkansa</w:t>
          </w:r>
          <w:proofErr w:type="spellEnd"/>
          <w:r w:rsidR="0044556B">
            <w:rPr>
              <w:rFonts w:eastAsia="Helvetica" w:cs="Calibri"/>
              <w:i/>
              <w:color w:val="000000"/>
              <w:szCs w:val="20"/>
              <w:lang w:val="de-AT" w:eastAsia="de-AT"/>
            </w:rPr>
            <w:t>.</w:t>
          </w:r>
        </w:p>
      </w:sdtContent>
    </w:sdt>
    <w:sectPr w:rsidR="006114C9" w:rsidRPr="000B0128" w:rsidSect="00F741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00" w:right="991" w:bottom="1438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49C34" w14:textId="77777777" w:rsidR="00CB66B9" w:rsidRDefault="00CB66B9" w:rsidP="00611426">
      <w:pPr>
        <w:spacing w:after="0" w:line="240" w:lineRule="auto"/>
      </w:pPr>
      <w:r>
        <w:separator/>
      </w:r>
    </w:p>
  </w:endnote>
  <w:endnote w:type="continuationSeparator" w:id="0">
    <w:p w14:paraId="0999A422" w14:textId="77777777" w:rsidR="00CB66B9" w:rsidRDefault="00CB66B9" w:rsidP="0061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855C6" w14:textId="77777777" w:rsidR="007E7EA1" w:rsidRDefault="007E7E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0CD3" w14:textId="4845FAFE" w:rsidR="004B792C" w:rsidRPr="007E7EA1" w:rsidRDefault="004B792C" w:rsidP="007E7EA1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A3A80" w14:textId="77777777" w:rsidR="007E7EA1" w:rsidRDefault="007E7E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5AC87" w14:textId="77777777" w:rsidR="00CB66B9" w:rsidRDefault="00CB66B9" w:rsidP="00611426">
      <w:pPr>
        <w:spacing w:after="0" w:line="240" w:lineRule="auto"/>
      </w:pPr>
      <w:r>
        <w:separator/>
      </w:r>
    </w:p>
  </w:footnote>
  <w:footnote w:type="continuationSeparator" w:id="0">
    <w:p w14:paraId="38B8B924" w14:textId="77777777" w:rsidR="00CB66B9" w:rsidRDefault="00CB66B9" w:rsidP="0061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CC5B" w14:textId="77777777" w:rsidR="007E7EA1" w:rsidRDefault="007E7E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D5043" w14:textId="716BECB7" w:rsidR="004B792C" w:rsidRDefault="00CB66B9" w:rsidP="004B2BA6">
    <w:pPr>
      <w:pStyle w:val="Kopfzeile"/>
      <w:jc w:val="right"/>
      <w:rPr>
        <w:b/>
        <w:sz w:val="16"/>
        <w:szCs w:val="16"/>
      </w:rPr>
    </w:pPr>
    <w:r>
      <w:rPr>
        <w:b/>
        <w:noProof/>
        <w:sz w:val="16"/>
        <w:szCs w:val="16"/>
        <w:lang w:eastAsia="de-AT"/>
      </w:rPr>
      <w:pict w14:anchorId="21D49031">
        <v:shape id="Eine Ecke des Rechtecks schneiden 7" o:spid="_x0000_s2049" style="position:absolute;left:0;text-align:left;margin-left:-16.1pt;margin-top:2.25pt;width:493.2pt;height:768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63640,975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" path="m,l5953840,r309800,309800l6263640,9755505,,9755505,,xe" filled="f" strokecolor="#5e96c6" strokeweight="1pt">
          <v:path arrowok="t" o:connecttype="custom" o:connectlocs="0,0;5953840,0;6263640,309800;6263640,9755505;0,9755505;0,0" o:connectangles="0,0,0,0,0,0"/>
        </v:shape>
      </w:pict>
    </w:r>
  </w:p>
  <w:p w14:paraId="171A25F5" w14:textId="64F1F45A" w:rsidR="004B792C" w:rsidRPr="00C62B0F" w:rsidRDefault="00CB66B9" w:rsidP="00BC691D">
    <w:pPr>
      <w:pBdr>
        <w:top w:val="single" w:sz="8" w:space="1" w:color="5E96C6"/>
        <w:bottom w:val="single" w:sz="8" w:space="1" w:color="5E96C6"/>
      </w:pBdr>
      <w:shd w:val="clear" w:color="auto" w:fill="CEE0EE"/>
      <w:tabs>
        <w:tab w:val="left" w:pos="2700"/>
        <w:tab w:val="right" w:pos="9072"/>
      </w:tabs>
      <w:spacing w:after="0" w:line="240" w:lineRule="auto"/>
      <w:ind w:left="-284" w:firstLine="284"/>
      <w:rPr>
        <w:b/>
        <w:lang w:val="de-DE"/>
      </w:rPr>
    </w:pPr>
    <w:sdt>
      <w:sdtPr>
        <w:rPr>
          <w:b/>
          <w:lang w:val="de-DE"/>
        </w:rPr>
        <w:id w:val="-330758466"/>
        <w:placeholder>
          <w:docPart w:val="EF15FE8AA021420986FDB8E0C69DAEA2"/>
        </w:placeholder>
        <w:comboBox>
          <w:listItem w:value="Wählen Sie ein Element aus."/>
          <w:listItem w:displayText="LehrerInneninfo" w:value="LehrerInneninfo"/>
          <w:listItem w:displayText="Aufgabenstellung" w:value="Aufgabenstellung"/>
          <w:listItem w:displayText="Beispiellösung" w:value="Beispiellösung"/>
        </w:comboBox>
      </w:sdtPr>
      <w:sdtEndPr/>
      <w:sdtContent>
        <w:r w:rsidR="00275CC0">
          <w:rPr>
            <w:b/>
            <w:lang w:val="de-DE"/>
          </w:rPr>
          <w:t>Beispiellösung</w:t>
        </w:r>
      </w:sdtContent>
    </w:sdt>
    <w:r w:rsidR="004B792C" w:rsidRPr="00C62B0F">
      <w:rPr>
        <w:b/>
        <w:lang w:val="de-DE"/>
      </w:rPr>
      <w:tab/>
    </w:r>
    <w:r w:rsidR="004B792C">
      <w:rPr>
        <w:b/>
        <w:lang w:val="de-DE"/>
      </w:rPr>
      <w:tab/>
    </w:r>
  </w:p>
  <w:p w14:paraId="612EE153" w14:textId="77777777" w:rsidR="004B792C" w:rsidRDefault="004B792C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6"/>
        <w:szCs w:val="16"/>
      </w:rPr>
    </w:pPr>
  </w:p>
  <w:p w14:paraId="5E870544" w14:textId="77777777" w:rsidR="004B792C" w:rsidRPr="00F76377" w:rsidRDefault="004B792C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2C39" w14:textId="77777777" w:rsidR="007E7EA1" w:rsidRDefault="007E7E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C54C1"/>
    <w:multiLevelType w:val="hybridMultilevel"/>
    <w:tmpl w:val="876A73E6"/>
    <w:lvl w:ilvl="0" w:tplc="E1342FFA">
      <w:start w:val="1"/>
      <w:numFmt w:val="bullet"/>
      <w:lvlText w:val=""/>
      <w:lvlJc w:val="left"/>
      <w:pPr>
        <w:ind w:left="1080" w:hanging="360"/>
      </w:pPr>
      <w:rPr>
        <w:rFonts w:ascii="Wingdings 3" w:hAnsi="Wingdings 3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A3911"/>
    <w:multiLevelType w:val="hybridMultilevel"/>
    <w:tmpl w:val="C5CC9F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5069"/>
    <w:multiLevelType w:val="hybridMultilevel"/>
    <w:tmpl w:val="2C04E7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00BB"/>
    <w:multiLevelType w:val="hybridMultilevel"/>
    <w:tmpl w:val="42788C26"/>
    <w:lvl w:ilvl="0" w:tplc="0C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FA540EC"/>
    <w:multiLevelType w:val="hybridMultilevel"/>
    <w:tmpl w:val="9BBE45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4666F"/>
    <w:multiLevelType w:val="hybridMultilevel"/>
    <w:tmpl w:val="E0A01B74"/>
    <w:lvl w:ilvl="0" w:tplc="0C07000F">
      <w:start w:val="1"/>
      <w:numFmt w:val="decimal"/>
      <w:lvlText w:val="%1."/>
      <w:lvlJc w:val="left"/>
      <w:pPr>
        <w:ind w:left="1004" w:hanging="360"/>
      </w:p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A164500"/>
    <w:multiLevelType w:val="hybridMultilevel"/>
    <w:tmpl w:val="BD888DCE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D56984"/>
    <w:multiLevelType w:val="hybridMultilevel"/>
    <w:tmpl w:val="79CE5A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81E8F"/>
    <w:multiLevelType w:val="hybridMultilevel"/>
    <w:tmpl w:val="329E5D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34854"/>
    <w:multiLevelType w:val="hybridMultilevel"/>
    <w:tmpl w:val="28548B8E"/>
    <w:lvl w:ilvl="0" w:tplc="6D8C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CE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6F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C5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05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22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2B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09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CA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23338C"/>
    <w:multiLevelType w:val="hybridMultilevel"/>
    <w:tmpl w:val="A50A187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A5C12D4"/>
    <w:multiLevelType w:val="hybridMultilevel"/>
    <w:tmpl w:val="F6560A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E298C"/>
    <w:multiLevelType w:val="hybridMultilevel"/>
    <w:tmpl w:val="511E7EA0"/>
    <w:lvl w:ilvl="0" w:tplc="63564BE0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7407D"/>
    <w:multiLevelType w:val="hybridMultilevel"/>
    <w:tmpl w:val="9BBE4E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AB"/>
    <w:rsid w:val="0000385C"/>
    <w:rsid w:val="00007EA9"/>
    <w:rsid w:val="000349E2"/>
    <w:rsid w:val="000560FE"/>
    <w:rsid w:val="00073C2A"/>
    <w:rsid w:val="000B0128"/>
    <w:rsid w:val="000C1B5B"/>
    <w:rsid w:val="000C1E50"/>
    <w:rsid w:val="000D20FE"/>
    <w:rsid w:val="000D72BD"/>
    <w:rsid w:val="000E0E1A"/>
    <w:rsid w:val="000E4936"/>
    <w:rsid w:val="00111FBE"/>
    <w:rsid w:val="001171BA"/>
    <w:rsid w:val="00131513"/>
    <w:rsid w:val="001323F5"/>
    <w:rsid w:val="001357E9"/>
    <w:rsid w:val="00175DEC"/>
    <w:rsid w:val="001B1329"/>
    <w:rsid w:val="001E2E9E"/>
    <w:rsid w:val="00216194"/>
    <w:rsid w:val="00220EC7"/>
    <w:rsid w:val="00224347"/>
    <w:rsid w:val="00233D78"/>
    <w:rsid w:val="00241B1C"/>
    <w:rsid w:val="00275CC0"/>
    <w:rsid w:val="002B52CC"/>
    <w:rsid w:val="002D4B43"/>
    <w:rsid w:val="002E0B88"/>
    <w:rsid w:val="0031082A"/>
    <w:rsid w:val="00312503"/>
    <w:rsid w:val="003152BE"/>
    <w:rsid w:val="003456BF"/>
    <w:rsid w:val="0037400C"/>
    <w:rsid w:val="003A71B1"/>
    <w:rsid w:val="003F34AF"/>
    <w:rsid w:val="00401E31"/>
    <w:rsid w:val="004239D4"/>
    <w:rsid w:val="00437AE7"/>
    <w:rsid w:val="0044556B"/>
    <w:rsid w:val="004660A4"/>
    <w:rsid w:val="00490629"/>
    <w:rsid w:val="004B0466"/>
    <w:rsid w:val="004B2BA6"/>
    <w:rsid w:val="004B792C"/>
    <w:rsid w:val="004F0E75"/>
    <w:rsid w:val="005246BF"/>
    <w:rsid w:val="00537675"/>
    <w:rsid w:val="00545515"/>
    <w:rsid w:val="005461AA"/>
    <w:rsid w:val="00573A35"/>
    <w:rsid w:val="005747F3"/>
    <w:rsid w:val="00594E37"/>
    <w:rsid w:val="005A2767"/>
    <w:rsid w:val="005C4B42"/>
    <w:rsid w:val="00611426"/>
    <w:rsid w:val="006114C9"/>
    <w:rsid w:val="006168B5"/>
    <w:rsid w:val="006541E1"/>
    <w:rsid w:val="006A08AB"/>
    <w:rsid w:val="006E17A5"/>
    <w:rsid w:val="006E7FA9"/>
    <w:rsid w:val="007406F0"/>
    <w:rsid w:val="007501BD"/>
    <w:rsid w:val="00763071"/>
    <w:rsid w:val="007715EC"/>
    <w:rsid w:val="00785AC2"/>
    <w:rsid w:val="00786FA6"/>
    <w:rsid w:val="00790777"/>
    <w:rsid w:val="007E2B84"/>
    <w:rsid w:val="007E7EA1"/>
    <w:rsid w:val="00810517"/>
    <w:rsid w:val="00856BA3"/>
    <w:rsid w:val="008908EF"/>
    <w:rsid w:val="008A3197"/>
    <w:rsid w:val="008B2550"/>
    <w:rsid w:val="00901226"/>
    <w:rsid w:val="009264A0"/>
    <w:rsid w:val="00956FE6"/>
    <w:rsid w:val="00994BB4"/>
    <w:rsid w:val="009A0CCF"/>
    <w:rsid w:val="009D3C50"/>
    <w:rsid w:val="009E7B99"/>
    <w:rsid w:val="009F41B9"/>
    <w:rsid w:val="00A10321"/>
    <w:rsid w:val="00A528BB"/>
    <w:rsid w:val="00A71C87"/>
    <w:rsid w:val="00AA324D"/>
    <w:rsid w:val="00AC5467"/>
    <w:rsid w:val="00AD6376"/>
    <w:rsid w:val="00B06A20"/>
    <w:rsid w:val="00B621EB"/>
    <w:rsid w:val="00B73E6F"/>
    <w:rsid w:val="00B75BEF"/>
    <w:rsid w:val="00B76A36"/>
    <w:rsid w:val="00BA43A6"/>
    <w:rsid w:val="00BA6174"/>
    <w:rsid w:val="00BB7157"/>
    <w:rsid w:val="00BC691D"/>
    <w:rsid w:val="00C1040F"/>
    <w:rsid w:val="00C1375F"/>
    <w:rsid w:val="00C274E0"/>
    <w:rsid w:val="00C53008"/>
    <w:rsid w:val="00C62B0F"/>
    <w:rsid w:val="00C82916"/>
    <w:rsid w:val="00CB50A1"/>
    <w:rsid w:val="00CB66B9"/>
    <w:rsid w:val="00CC263C"/>
    <w:rsid w:val="00CE6473"/>
    <w:rsid w:val="00D64154"/>
    <w:rsid w:val="00D80352"/>
    <w:rsid w:val="00D945C6"/>
    <w:rsid w:val="00DA4ED1"/>
    <w:rsid w:val="00DD49A4"/>
    <w:rsid w:val="00E16942"/>
    <w:rsid w:val="00E23649"/>
    <w:rsid w:val="00E44ECF"/>
    <w:rsid w:val="00EB06E0"/>
    <w:rsid w:val="00EB4574"/>
    <w:rsid w:val="00EC6EF7"/>
    <w:rsid w:val="00EF7834"/>
    <w:rsid w:val="00F03250"/>
    <w:rsid w:val="00F15B20"/>
    <w:rsid w:val="00F21385"/>
    <w:rsid w:val="00F53D99"/>
    <w:rsid w:val="00F741B5"/>
    <w:rsid w:val="00F74379"/>
    <w:rsid w:val="00F76377"/>
    <w:rsid w:val="00FA0BE9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DA2973"/>
  <w15:docId w15:val="{28B678B5-E178-4165-839E-8E3EE417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4B792C"/>
    <w:rPr>
      <w:rFonts w:ascii="Calibri" w:eastAsia="Times New Roman" w:hAnsi="Calibri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426"/>
  </w:style>
  <w:style w:type="paragraph" w:styleId="Fuzeile">
    <w:name w:val="footer"/>
    <w:basedOn w:val="Standard"/>
    <w:link w:val="FuzeileZchn"/>
    <w:uiPriority w:val="99"/>
    <w:unhideWhenUsed/>
    <w:rsid w:val="0061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4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4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11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1142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8291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D6376"/>
    <w:rPr>
      <w:color w:val="808080"/>
    </w:rPr>
  </w:style>
  <w:style w:type="paragraph" w:customStyle="1" w:styleId="Body1">
    <w:name w:val="Body 1"/>
    <w:rsid w:val="00F76377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de-AT"/>
    </w:rPr>
  </w:style>
  <w:style w:type="paragraph" w:customStyle="1" w:styleId="berschrift21">
    <w:name w:val="Überschrift 21"/>
    <w:next w:val="Unknown0"/>
    <w:qFormat/>
    <w:rsid w:val="00F76377"/>
    <w:pPr>
      <w:keepNext/>
      <w:spacing w:before="200" w:after="140" w:line="240" w:lineRule="auto"/>
      <w:outlineLvl w:val="1"/>
    </w:pPr>
    <w:rPr>
      <w:rFonts w:ascii="Helvetica Light" w:eastAsia="ヒラギノ角ゴ Pro W3" w:hAnsi="Helvetica Light" w:cs="Times New Roman"/>
      <w:color w:val="6C7472"/>
      <w:sz w:val="32"/>
      <w:szCs w:val="20"/>
      <w:lang w:val="en-US" w:eastAsia="de-AT"/>
    </w:rPr>
  </w:style>
  <w:style w:type="paragraph" w:customStyle="1" w:styleId="berschrift31">
    <w:name w:val="Überschrift 31"/>
    <w:next w:val="Unknown0"/>
    <w:qFormat/>
    <w:rsid w:val="00F76377"/>
    <w:pPr>
      <w:tabs>
        <w:tab w:val="left" w:pos="1150"/>
      </w:tabs>
      <w:spacing w:before="180" w:after="0" w:line="288" w:lineRule="auto"/>
      <w:outlineLvl w:val="2"/>
    </w:pPr>
    <w:rPr>
      <w:rFonts w:ascii="Helvetica Light" w:eastAsia="ヒラギノ角ゴ Pro W3" w:hAnsi="Helvetica Light" w:cs="Times New Roman"/>
      <w:b/>
      <w:caps/>
      <w:color w:val="6C7472"/>
      <w:sz w:val="20"/>
      <w:szCs w:val="20"/>
      <w:lang w:val="en-US" w:eastAsia="de-AT"/>
    </w:rPr>
  </w:style>
  <w:style w:type="paragraph" w:customStyle="1" w:styleId="Unknown0">
    <w:name w:val="Unknown 0"/>
    <w:semiHidden/>
    <w:rsid w:val="00F76377"/>
    <w:pPr>
      <w:spacing w:after="180" w:line="288" w:lineRule="auto"/>
    </w:pPr>
    <w:rPr>
      <w:rFonts w:ascii="Helvetica Light" w:eastAsia="ヒラギノ角ゴ Pro W3" w:hAnsi="Helvetica Light" w:cs="Times New Roman"/>
      <w:color w:val="000000"/>
      <w:sz w:val="24"/>
      <w:szCs w:val="20"/>
      <w:lang w:val="en-US" w:eastAsia="de-AT"/>
    </w:rPr>
  </w:style>
  <w:style w:type="paragraph" w:customStyle="1" w:styleId="Caption1">
    <w:name w:val="Caption 1"/>
    <w:rsid w:val="00F76377"/>
    <w:pPr>
      <w:spacing w:before="80" w:after="180" w:line="288" w:lineRule="auto"/>
    </w:pPr>
    <w:rPr>
      <w:rFonts w:ascii="Helvetica Light" w:eastAsia="ヒラギノ角ゴ Pro W3" w:hAnsi="Helvetica Light" w:cs="Times New Roman"/>
      <w:i/>
      <w:color w:val="333333"/>
      <w:sz w:val="24"/>
      <w:szCs w:val="20"/>
      <w:lang w:val="en-US" w:eastAsia="de-AT"/>
    </w:rPr>
  </w:style>
  <w:style w:type="paragraph" w:customStyle="1" w:styleId="Body3">
    <w:name w:val="Body 3"/>
    <w:rsid w:val="00F76377"/>
    <w:pPr>
      <w:tabs>
        <w:tab w:val="left" w:pos="1152"/>
        <w:tab w:val="center" w:pos="3600"/>
        <w:tab w:val="right" w:pos="7200"/>
      </w:tabs>
      <w:spacing w:after="0" w:line="288" w:lineRule="auto"/>
    </w:pPr>
    <w:rPr>
      <w:rFonts w:ascii="Helvetica Light" w:eastAsia="ヒラギノ角ゴ Pro W3" w:hAnsi="Helvetica Light" w:cs="Times New Roman"/>
      <w:color w:val="6C7472"/>
      <w:sz w:val="24"/>
      <w:szCs w:val="20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210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7056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08210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8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9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9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88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61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29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6979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5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7934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275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53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8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9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69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87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8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065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1821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5834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3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1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61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9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7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7173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60522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9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2123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6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8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02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9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1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60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31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IAG_Daten_2008\a_Verlag_digitale_Medien\digikomp\Aktualisierungsprojekt_September_2013\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0AF672834F4FC8BF8AF25606531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251C2-AEAE-4088-87EE-06C8D08706D7}"/>
      </w:docPartPr>
      <w:docPartBody>
        <w:p w:rsidR="001E49B1" w:rsidRDefault="001E49B1">
          <w:pPr>
            <w:pStyle w:val="040AF672834F4FC8BF8AF2560653137D"/>
          </w:pPr>
          <w:r w:rsidRPr="004F2DA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5FE8AA021420986FDB8E0C69DA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17B5C-C1E5-47AC-A5DE-CE2C623549BB}"/>
      </w:docPartPr>
      <w:docPartBody>
        <w:p w:rsidR="001E49B1" w:rsidRDefault="001E49B1">
          <w:pPr>
            <w:pStyle w:val="EF15FE8AA021420986FDB8E0C69DAEA2"/>
          </w:pPr>
          <w:r w:rsidRPr="004F2DAC">
            <w:rPr>
              <w:rStyle w:val="Platzhaltertext"/>
            </w:rPr>
            <w:t>Wählen Sie ein Element aus.</w:t>
          </w:r>
        </w:p>
      </w:docPartBody>
    </w:docPart>
    <w:docPart>
      <w:docPartPr>
        <w:name w:val="B495AD9606E4495D8078890013E0D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567A6-9677-4E18-81F9-A60ACC5EDFB9}"/>
      </w:docPartPr>
      <w:docPartBody>
        <w:p w:rsidR="00BB0B7B" w:rsidRDefault="00435F51" w:rsidP="00435F51">
          <w:pPr>
            <w:pStyle w:val="B495AD9606E4495D8078890013E0D69D"/>
          </w:pPr>
          <w:r w:rsidRPr="00E44ECF">
            <w:rPr>
              <w:rStyle w:val="Platzhaltertext"/>
              <w:b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9B1"/>
    <w:rsid w:val="001E49B1"/>
    <w:rsid w:val="00227F03"/>
    <w:rsid w:val="0042307D"/>
    <w:rsid w:val="00435F51"/>
    <w:rsid w:val="00BB0B7B"/>
    <w:rsid w:val="00F62810"/>
    <w:rsid w:val="00F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4230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5F51"/>
    <w:rPr>
      <w:color w:val="808080"/>
    </w:rPr>
  </w:style>
  <w:style w:type="paragraph" w:customStyle="1" w:styleId="6378DE3DD4F04CA28416B32D2927A844">
    <w:name w:val="6378DE3DD4F04CA28416B32D2927A844"/>
    <w:rsid w:val="0042307D"/>
  </w:style>
  <w:style w:type="paragraph" w:customStyle="1" w:styleId="B41650C30CB84EEA990AB9CBAF321A94">
    <w:name w:val="B41650C30CB84EEA990AB9CBAF321A94"/>
    <w:rsid w:val="0042307D"/>
  </w:style>
  <w:style w:type="paragraph" w:customStyle="1" w:styleId="28B472E2C92146388C18A82B59E13E3C">
    <w:name w:val="28B472E2C92146388C18A82B59E13E3C"/>
    <w:rsid w:val="0042307D"/>
  </w:style>
  <w:style w:type="paragraph" w:customStyle="1" w:styleId="77CF96003A894A5E9EC9B774628CC9FB">
    <w:name w:val="77CF96003A894A5E9EC9B774628CC9FB"/>
    <w:rsid w:val="0042307D"/>
  </w:style>
  <w:style w:type="paragraph" w:customStyle="1" w:styleId="8AE53FD8C288419DA775FB2E9A8F13DC">
    <w:name w:val="8AE53FD8C288419DA775FB2E9A8F13DC"/>
    <w:rsid w:val="0042307D"/>
  </w:style>
  <w:style w:type="paragraph" w:customStyle="1" w:styleId="E36AB272C35F4739A18EACDB5BA91325">
    <w:name w:val="E36AB272C35F4739A18EACDB5BA91325"/>
    <w:rsid w:val="0042307D"/>
  </w:style>
  <w:style w:type="paragraph" w:customStyle="1" w:styleId="5E8789EE5FF442C1B046C2992E2740CF">
    <w:name w:val="5E8789EE5FF442C1B046C2992E2740CF"/>
    <w:rsid w:val="0042307D"/>
  </w:style>
  <w:style w:type="paragraph" w:customStyle="1" w:styleId="E07CD6D3A5E44B00B1BF04CA9CA65285">
    <w:name w:val="E07CD6D3A5E44B00B1BF04CA9CA65285"/>
    <w:rsid w:val="0042307D"/>
  </w:style>
  <w:style w:type="paragraph" w:customStyle="1" w:styleId="8351D559CAC342CBACF8706057FA35ED">
    <w:name w:val="8351D559CAC342CBACF8706057FA35ED"/>
    <w:rsid w:val="0042307D"/>
  </w:style>
  <w:style w:type="paragraph" w:customStyle="1" w:styleId="5C76A61E1B854E53AB6398D45B1B3712">
    <w:name w:val="5C76A61E1B854E53AB6398D45B1B3712"/>
    <w:rsid w:val="0042307D"/>
  </w:style>
  <w:style w:type="paragraph" w:customStyle="1" w:styleId="040AF672834F4FC8BF8AF2560653137D">
    <w:name w:val="040AF672834F4FC8BF8AF2560653137D"/>
    <w:rsid w:val="0042307D"/>
  </w:style>
  <w:style w:type="paragraph" w:customStyle="1" w:styleId="4BB0999205A44A66B1F4A269BD6C2F09">
    <w:name w:val="4BB0999205A44A66B1F4A269BD6C2F09"/>
    <w:rsid w:val="0042307D"/>
  </w:style>
  <w:style w:type="paragraph" w:customStyle="1" w:styleId="551D90A604954E878B2F09093002EAA2">
    <w:name w:val="551D90A604954E878B2F09093002EAA2"/>
    <w:rsid w:val="0042307D"/>
  </w:style>
  <w:style w:type="paragraph" w:customStyle="1" w:styleId="97FBC8AA34D14A40ABA79C0E30A2A50A">
    <w:name w:val="97FBC8AA34D14A40ABA79C0E30A2A50A"/>
    <w:rsid w:val="0042307D"/>
  </w:style>
  <w:style w:type="paragraph" w:customStyle="1" w:styleId="A434E8A967694B3C8DED07F7F1ED276D">
    <w:name w:val="A434E8A967694B3C8DED07F7F1ED276D"/>
    <w:rsid w:val="0042307D"/>
  </w:style>
  <w:style w:type="paragraph" w:customStyle="1" w:styleId="465BDDEC2EEA43C882D106A245DFEBC7">
    <w:name w:val="465BDDEC2EEA43C882D106A245DFEBC7"/>
    <w:rsid w:val="0042307D"/>
  </w:style>
  <w:style w:type="paragraph" w:customStyle="1" w:styleId="9882AEC256D74D7785403810B14F496E">
    <w:name w:val="9882AEC256D74D7785403810B14F496E"/>
    <w:rsid w:val="0042307D"/>
  </w:style>
  <w:style w:type="paragraph" w:customStyle="1" w:styleId="51E565CF92F847BEAC73CD8E1FFB21D5">
    <w:name w:val="51E565CF92F847BEAC73CD8E1FFB21D5"/>
    <w:rsid w:val="0042307D"/>
  </w:style>
  <w:style w:type="paragraph" w:customStyle="1" w:styleId="EF15FE8AA021420986FDB8E0C69DAEA2">
    <w:name w:val="EF15FE8AA021420986FDB8E0C69DAEA2"/>
    <w:rsid w:val="0042307D"/>
  </w:style>
  <w:style w:type="paragraph" w:customStyle="1" w:styleId="26E8B8D4B81C487F94AE6B48C2ECAF79">
    <w:name w:val="26E8B8D4B81C487F94AE6B48C2ECAF79"/>
    <w:rsid w:val="0042307D"/>
  </w:style>
  <w:style w:type="paragraph" w:customStyle="1" w:styleId="584AA7E9BEFC4311BAFF71C42592356D">
    <w:name w:val="584AA7E9BEFC4311BAFF71C42592356D"/>
    <w:rsid w:val="001E49B1"/>
  </w:style>
  <w:style w:type="paragraph" w:customStyle="1" w:styleId="E13982FE64AC42D7AD8CAAFB9513AC78">
    <w:name w:val="E13982FE64AC42D7AD8CAAFB9513AC78"/>
    <w:rsid w:val="001E49B1"/>
  </w:style>
  <w:style w:type="paragraph" w:customStyle="1" w:styleId="7CD90BC52ACD46BABF4E62A7D6AB414B">
    <w:name w:val="7CD90BC52ACD46BABF4E62A7D6AB414B"/>
    <w:rsid w:val="00435F51"/>
  </w:style>
  <w:style w:type="paragraph" w:customStyle="1" w:styleId="6321DBD4BF2C404C9D1313EFFCBB433A">
    <w:name w:val="6321DBD4BF2C404C9D1313EFFCBB433A"/>
    <w:rsid w:val="00435F51"/>
  </w:style>
  <w:style w:type="paragraph" w:customStyle="1" w:styleId="545BE296278645F8BA6D6058193927A1">
    <w:name w:val="545BE296278645F8BA6D6058193927A1"/>
    <w:rsid w:val="00435F51"/>
  </w:style>
  <w:style w:type="paragraph" w:customStyle="1" w:styleId="B495AD9606E4495D8078890013E0D69D">
    <w:name w:val="B495AD9606E4495D8078890013E0D69D"/>
    <w:rsid w:val="00435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5AC04-9548-4D1E-A5EB-933E4BFF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User</cp:lastModifiedBy>
  <cp:revision>2</cp:revision>
  <cp:lastPrinted>2013-08-09T12:05:00Z</cp:lastPrinted>
  <dcterms:created xsi:type="dcterms:W3CDTF">2019-09-17T13:55:00Z</dcterms:created>
  <dcterms:modified xsi:type="dcterms:W3CDTF">2019-09-17T13:55:00Z</dcterms:modified>
</cp:coreProperties>
</file>