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10435" w14:textId="1FBD7CFA" w:rsidR="00CD1892" w:rsidRDefault="00E456DD" w:rsidP="00E456DD">
      <w:pPr>
        <w:spacing w:after="240"/>
        <w:rPr>
          <w:i/>
        </w:rPr>
      </w:pPr>
      <w:r>
        <w:rPr>
          <w:i/>
        </w:rPr>
        <w:t>Klimafakten:</w:t>
      </w:r>
    </w:p>
    <w:p w14:paraId="097A997F" w14:textId="3920C771" w:rsidR="00023382" w:rsidRDefault="00023382" w:rsidP="001A58A8">
      <w:pPr>
        <w:pStyle w:val="Listenabsatz"/>
        <w:numPr>
          <w:ilvl w:val="0"/>
          <w:numId w:val="2"/>
        </w:numPr>
      </w:pPr>
      <w:r>
        <w:rPr>
          <w:b/>
        </w:rPr>
        <w:t>Öffne</w:t>
      </w:r>
      <w:r w:rsidR="00AB3CB5" w:rsidRPr="00AB3CB5">
        <w:t xml:space="preserve"> d</w:t>
      </w:r>
      <w:r>
        <w:t>ie „</w:t>
      </w:r>
      <w:r w:rsidRPr="002A6981">
        <w:t>Climate Time Machine</w:t>
      </w:r>
      <w:r w:rsidR="002D178E">
        <w:t>“</w:t>
      </w:r>
      <w:r w:rsidR="002A6981">
        <w:t xml:space="preserve">: </w:t>
      </w:r>
      <w:hyperlink r:id="rId8" w:history="1">
        <w:r w:rsidR="002A6981" w:rsidRPr="006823C4">
          <w:rPr>
            <w:rStyle w:val="Link"/>
            <w:sz w:val="16"/>
            <w:szCs w:val="16"/>
          </w:rPr>
          <w:t>https://climate.nasa.gov/interactives/climate-time-machine/</w:t>
        </w:r>
      </w:hyperlink>
      <w:r w:rsidR="002A6981">
        <w:rPr>
          <w:sz w:val="16"/>
          <w:szCs w:val="16"/>
        </w:rPr>
        <w:t xml:space="preserve"> </w:t>
      </w:r>
    </w:p>
    <w:p w14:paraId="3C5A86A3" w14:textId="5EE3DD48" w:rsidR="00D83C05" w:rsidRDefault="00FC6FEC" w:rsidP="00D83C05">
      <w:pPr>
        <w:pStyle w:val="Listenabsatz"/>
        <w:numPr>
          <w:ilvl w:val="0"/>
          <w:numId w:val="2"/>
        </w:numPr>
      </w:pPr>
      <w:r w:rsidRPr="00FC6FEC">
        <w:rPr>
          <w:u w:val="single"/>
        </w:rPr>
        <w:t>Bereich „</w:t>
      </w:r>
      <w:r w:rsidR="00D83C05" w:rsidRPr="00FC6FEC">
        <w:rPr>
          <w:u w:val="single"/>
        </w:rPr>
        <w:t>Sea Ice</w:t>
      </w:r>
      <w:r w:rsidRPr="00FC6FEC">
        <w:rPr>
          <w:u w:val="single"/>
        </w:rPr>
        <w:t>“</w:t>
      </w:r>
      <w:r w:rsidR="00D83C05" w:rsidRPr="00FC6FEC">
        <w:rPr>
          <w:u w:val="single"/>
        </w:rPr>
        <w:t>:</w:t>
      </w:r>
      <w:r w:rsidR="00D83C05">
        <w:t xml:space="preserve"> </w:t>
      </w:r>
      <w:r w:rsidR="0075763A">
        <w:br/>
      </w:r>
      <w:r w:rsidR="00023382" w:rsidRPr="0075763A">
        <w:rPr>
          <w:b/>
        </w:rPr>
        <w:t>Betrachte</w:t>
      </w:r>
      <w:r w:rsidR="00023382">
        <w:t xml:space="preserve"> die Veränderung des arktischen Eisschildes auf den Satellitenbildern der letzten 30 Jahre. </w:t>
      </w:r>
      <w:r>
        <w:t>Erkennst du die Auswirkung der folgenden Studienergebnisse?</w:t>
      </w:r>
    </w:p>
    <w:p w14:paraId="4D297D6B" w14:textId="6C091317" w:rsidR="00023382" w:rsidRPr="00FC6FEC" w:rsidRDefault="00D83C05" w:rsidP="00FC6FEC">
      <w:pPr>
        <w:pStyle w:val="Listenabsatz"/>
        <w:tabs>
          <w:tab w:val="right" w:pos="9066"/>
        </w:tabs>
        <w:ind w:left="993"/>
        <w:rPr>
          <w:i/>
          <w:sz w:val="22"/>
        </w:rPr>
      </w:pPr>
      <w:r>
        <w:rPr>
          <w:i/>
          <w:sz w:val="22"/>
        </w:rPr>
        <w:t>„</w:t>
      </w:r>
      <w:r w:rsidRPr="00D83C05">
        <w:rPr>
          <w:i/>
          <w:sz w:val="22"/>
        </w:rPr>
        <w:t>Durch die Eisschmelze in der Antarktis ist der globale Meeresspiegel seit 1992 um 7,6 Millimeter angestiegen. Allein drei Millimeter des Anstiegs wurden in den vergangenen fünf Jahren verzeichnet. Zu diesem Ergebnis kommt eine umfangreiche Studie, an der auch Wissenschaftler der Technischen Universität München (TUM) beteiligt waren.</w:t>
      </w:r>
      <w:r>
        <w:rPr>
          <w:i/>
          <w:sz w:val="22"/>
        </w:rPr>
        <w:t xml:space="preserve"> </w:t>
      </w:r>
      <w:r w:rsidRPr="00D83C05">
        <w:rPr>
          <w:i/>
          <w:sz w:val="22"/>
        </w:rPr>
        <w:t>Die Ergebnisse der in „Nature“ veröffentlichten Studie zeigen, dass der Eisverlust in der Antarktis vor 2012 etwa 76 Milliarden Tonnen im Jahr betrug. Das entspricht einem jährlichen Meeresspiegelanstieg von 0,2 Millimeter. Seitdem hat sich diese Rate verdreifacht. Zwischen 2012 und 2017 hat der Kontinent 219 Milliarden Tonnen Eis pro Jahr verloren, was einem Anstieg des Meeresspiegels von 0,6 Millimeter pro Jahr entspricht</w:t>
      </w:r>
      <w:r>
        <w:rPr>
          <w:i/>
          <w:sz w:val="22"/>
        </w:rPr>
        <w:t xml:space="preserve">.“ </w:t>
      </w:r>
      <w:r w:rsidR="00FC6FEC">
        <w:rPr>
          <w:i/>
          <w:sz w:val="22"/>
        </w:rPr>
        <w:tab/>
      </w:r>
      <w:r w:rsidRPr="00FC6FEC">
        <w:rPr>
          <w:i/>
          <w:sz w:val="16"/>
        </w:rPr>
        <w:t>Quelle: https://www.tum.de/die-tum/aktuelles/pressemitteilungen/detail/article/34708/</w:t>
      </w:r>
    </w:p>
    <w:p w14:paraId="2F17E43F" w14:textId="094DC96A" w:rsidR="00D83C05" w:rsidRDefault="00FC6FEC" w:rsidP="001A58A8">
      <w:pPr>
        <w:pStyle w:val="Listenabsatz"/>
        <w:numPr>
          <w:ilvl w:val="0"/>
          <w:numId w:val="2"/>
        </w:numPr>
      </w:pPr>
      <w:r>
        <w:rPr>
          <w:u w:val="single"/>
        </w:rPr>
        <w:t>Bereich „</w:t>
      </w:r>
      <w:r w:rsidR="00D83C05" w:rsidRPr="00D83C05">
        <w:rPr>
          <w:u w:val="single"/>
        </w:rPr>
        <w:t>Sea Level</w:t>
      </w:r>
      <w:r>
        <w:rPr>
          <w:u w:val="single"/>
        </w:rPr>
        <w:t>“</w:t>
      </w:r>
      <w:r w:rsidR="00D83C05" w:rsidRPr="00D83C05">
        <w:rPr>
          <w:u w:val="single"/>
        </w:rPr>
        <w:t>:</w:t>
      </w:r>
      <w:r w:rsidR="00D83C05">
        <w:t xml:space="preserve"> </w:t>
      </w:r>
      <w:r w:rsidR="0075763A">
        <w:br/>
      </w:r>
      <w:r w:rsidR="00D83C05" w:rsidRPr="0075763A">
        <w:rPr>
          <w:b/>
        </w:rPr>
        <w:t>Vergleiche</w:t>
      </w:r>
      <w:r w:rsidR="00D83C05">
        <w:t xml:space="preserve"> die vier </w:t>
      </w:r>
      <w:r w:rsidR="00C366A1">
        <w:t xml:space="preserve">dargestellten </w:t>
      </w:r>
      <w:r w:rsidR="00D83C05">
        <w:t xml:space="preserve">Regionen der Erde und die Auswirkung </w:t>
      </w:r>
      <w:r w:rsidR="00C366A1">
        <w:t>des</w:t>
      </w:r>
      <w:r w:rsidR="00D83C05">
        <w:t xml:space="preserve"> ste</w:t>
      </w:r>
      <w:r w:rsidR="00C366A1">
        <w:t>igenden</w:t>
      </w:r>
      <w:r w:rsidR="00D83C05">
        <w:t xml:space="preserve"> Meeresspiegels. Welche Gegenden werden bei weiter ansteigen</w:t>
      </w:r>
      <w:r w:rsidR="000D6B13">
        <w:t>dem Meerwasserspiegel als erste</w:t>
      </w:r>
      <w:r w:rsidR="00D83C05">
        <w:t xml:space="preserve"> unter Wasser sein, welche </w:t>
      </w:r>
      <w:r w:rsidR="00C366A1">
        <w:t>danach</w:t>
      </w:r>
      <w:r w:rsidR="00D83C05">
        <w:t>?</w:t>
      </w:r>
    </w:p>
    <w:p w14:paraId="148B9F1A" w14:textId="3A76DE9B" w:rsidR="0075763A" w:rsidRDefault="00C366A1" w:rsidP="001A58A8">
      <w:pPr>
        <w:pStyle w:val="Listenabsatz"/>
        <w:numPr>
          <w:ilvl w:val="0"/>
          <w:numId w:val="2"/>
        </w:numPr>
      </w:pPr>
      <w:r>
        <w:rPr>
          <w:u w:val="single"/>
        </w:rPr>
        <w:t>Bereich „</w:t>
      </w:r>
      <w:r w:rsidR="0075763A" w:rsidRPr="0075763A">
        <w:rPr>
          <w:u w:val="single"/>
        </w:rPr>
        <w:t>Carbon Dioxid</w:t>
      </w:r>
      <w:r w:rsidR="002D178E">
        <w:rPr>
          <w:u w:val="single"/>
        </w:rPr>
        <w:t>e</w:t>
      </w:r>
      <w:r>
        <w:rPr>
          <w:u w:val="single"/>
        </w:rPr>
        <w:t>“</w:t>
      </w:r>
      <w:r w:rsidR="0075763A" w:rsidRPr="0075763A">
        <w:rPr>
          <w:u w:val="single"/>
        </w:rPr>
        <w:t>:</w:t>
      </w:r>
      <w:r w:rsidR="0075763A">
        <w:t xml:space="preserve"> </w:t>
      </w:r>
      <w:r w:rsidR="0075763A">
        <w:br/>
      </w:r>
      <w:r w:rsidR="0075763A" w:rsidRPr="00D63803">
        <w:rPr>
          <w:b/>
        </w:rPr>
        <w:t>Beobachte</w:t>
      </w:r>
      <w:r w:rsidR="0075763A">
        <w:t xml:space="preserve"> um</w:t>
      </w:r>
      <w:r w:rsidR="00890921">
        <w:t xml:space="preserve"> wie viel </w:t>
      </w:r>
      <w:r>
        <w:t xml:space="preserve">der </w:t>
      </w:r>
      <w:r w:rsidR="00890921">
        <w:t>Kohlendioxid</w:t>
      </w:r>
      <w:r>
        <w:t>gehalt</w:t>
      </w:r>
      <w:r w:rsidR="00890921">
        <w:t xml:space="preserve"> in den </w:t>
      </w:r>
      <w:r w:rsidR="0075763A">
        <w:t>letzten</w:t>
      </w:r>
      <w:r w:rsidR="00890921">
        <w:t xml:space="preserve"> Jahren gestiegen</w:t>
      </w:r>
      <w:r w:rsidR="0075763A">
        <w:t xml:space="preserve"> ist.</w:t>
      </w:r>
    </w:p>
    <w:p w14:paraId="589490C2" w14:textId="29186E60" w:rsidR="00D63803" w:rsidRDefault="00890921" w:rsidP="000D5B02">
      <w:pPr>
        <w:pStyle w:val="Listenabsatz"/>
        <w:numPr>
          <w:ilvl w:val="0"/>
          <w:numId w:val="2"/>
        </w:numPr>
        <w:spacing w:after="120"/>
        <w:ind w:left="714" w:hanging="357"/>
      </w:pPr>
      <w:r>
        <w:t xml:space="preserve"> </w:t>
      </w:r>
      <w:r w:rsidR="00C366A1">
        <w:t>Bereich „</w:t>
      </w:r>
      <w:r w:rsidR="0075763A">
        <w:rPr>
          <w:u w:val="single"/>
        </w:rPr>
        <w:t>Global Temperature</w:t>
      </w:r>
      <w:r w:rsidR="00C366A1">
        <w:rPr>
          <w:u w:val="single"/>
        </w:rPr>
        <w:t>“</w:t>
      </w:r>
      <w:r w:rsidR="0075763A" w:rsidRPr="0075763A">
        <w:rPr>
          <w:u w:val="single"/>
        </w:rPr>
        <w:t>:</w:t>
      </w:r>
      <w:r w:rsidR="0075763A">
        <w:t xml:space="preserve"> </w:t>
      </w:r>
      <w:r w:rsidR="0075763A">
        <w:br/>
      </w:r>
      <w:r w:rsidR="00D63803" w:rsidRPr="00D63803">
        <w:rPr>
          <w:b/>
        </w:rPr>
        <w:t>Beobachte</w:t>
      </w:r>
      <w:r w:rsidR="00D63803">
        <w:t xml:space="preserve"> verschiedene Regionen der Erde und deren</w:t>
      </w:r>
      <w:r w:rsidR="0075763A">
        <w:t xml:space="preserve"> Temperatur</w:t>
      </w:r>
      <w:r w:rsidR="00D63803">
        <w:t>veränderung im Laufe der Jahre.</w:t>
      </w:r>
    </w:p>
    <w:p w14:paraId="57E5AF65" w14:textId="24A52A60" w:rsidR="00D63803" w:rsidRDefault="00D63803" w:rsidP="00C366A1">
      <w:pPr>
        <w:pStyle w:val="Listenabsatz"/>
        <w:pBdr>
          <w:top w:val="single" w:sz="4" w:space="1" w:color="auto"/>
          <w:left w:val="single" w:sz="4" w:space="4" w:color="auto"/>
          <w:bottom w:val="single" w:sz="4" w:space="1" w:color="auto"/>
          <w:right w:val="single" w:sz="4" w:space="4" w:color="auto"/>
        </w:pBdr>
        <w:tabs>
          <w:tab w:val="right" w:pos="5387"/>
          <w:tab w:val="right" w:pos="5812"/>
          <w:tab w:val="right" w:pos="6521"/>
        </w:tabs>
        <w:ind w:left="2977" w:right="3112"/>
      </w:pPr>
      <w:r w:rsidRPr="00D63803">
        <w:rPr>
          <w:u w:val="single"/>
        </w:rPr>
        <w:t>Beachte:</w:t>
      </w:r>
      <w:r>
        <w:rPr>
          <w:u w:val="single"/>
        </w:rPr>
        <w:br/>
      </w:r>
      <w:r w:rsidRPr="00D63803">
        <w:rPr>
          <w:sz w:val="6"/>
        </w:rPr>
        <w:br/>
      </w:r>
      <w:r>
        <w:t>T</w:t>
      </w:r>
      <w:r w:rsidRPr="00D63803">
        <w:rPr>
          <w:vertAlign w:val="subscript"/>
        </w:rPr>
        <w:t>Celsius</w:t>
      </w:r>
      <w:r>
        <w:t xml:space="preserve"> = (T</w:t>
      </w:r>
      <w:r w:rsidRPr="00D63803">
        <w:rPr>
          <w:vertAlign w:val="subscript"/>
        </w:rPr>
        <w:t>Fahrenheit</w:t>
      </w:r>
      <w:r>
        <w:rPr>
          <w:vertAlign w:val="subscript"/>
        </w:rPr>
        <w:t xml:space="preserve"> </w:t>
      </w:r>
      <w:r>
        <w:t>- 32) / 1,8</w:t>
      </w:r>
      <w:r>
        <w:br/>
        <w:t>T</w:t>
      </w:r>
      <w:r w:rsidRPr="00D63803">
        <w:rPr>
          <w:vertAlign w:val="subscript"/>
        </w:rPr>
        <w:t xml:space="preserve">Fahrenheit </w:t>
      </w:r>
      <w:r>
        <w:t>= T</w:t>
      </w:r>
      <w:r w:rsidRPr="00D63803">
        <w:rPr>
          <w:vertAlign w:val="subscript"/>
        </w:rPr>
        <w:t>Celsius</w:t>
      </w:r>
      <w:r>
        <w:t xml:space="preserve"> x 1,8 +32</w:t>
      </w:r>
      <w:r>
        <w:br/>
        <w:t>1</w:t>
      </w:r>
      <w:r w:rsidRPr="00D63803">
        <w:t>°</w:t>
      </w:r>
      <w:r>
        <w:t xml:space="preserve">C </w:t>
      </w:r>
      <w:r w:rsidRPr="00D63803">
        <w:t>≠ 1°</w:t>
      </w:r>
      <w:r>
        <w:t>F</w:t>
      </w:r>
      <w:r>
        <w:br/>
      </w:r>
      <w:r w:rsidRPr="00D63803">
        <w:rPr>
          <w:sz w:val="12"/>
        </w:rPr>
        <w:t>Quelle: http://www.chemie.de/lexikon/Rankine-Skala.html</w:t>
      </w:r>
    </w:p>
    <w:p w14:paraId="19A18A15" w14:textId="2515E68B" w:rsidR="00D63803" w:rsidRDefault="00D63803" w:rsidP="00D63803">
      <w:pPr>
        <w:pStyle w:val="Listenabsatz"/>
        <w:numPr>
          <w:ilvl w:val="0"/>
          <w:numId w:val="2"/>
        </w:numPr>
      </w:pPr>
      <w:r>
        <w:t xml:space="preserve">Lies das </w:t>
      </w:r>
      <w:r w:rsidRPr="002A6981">
        <w:t>Statement des Umweltb</w:t>
      </w:r>
      <w:r w:rsidRPr="002A6981">
        <w:t>undesamts</w:t>
      </w:r>
      <w:r>
        <w:t xml:space="preserve"> über den Klimawandel</w:t>
      </w:r>
      <w:r w:rsidR="002A6981">
        <w:t xml:space="preserve"> in Österreich: </w:t>
      </w:r>
      <w:hyperlink r:id="rId9" w:history="1">
        <w:r w:rsidR="002A6981" w:rsidRPr="006823C4">
          <w:rPr>
            <w:rStyle w:val="Link"/>
            <w:sz w:val="16"/>
          </w:rPr>
          <w:t>http://www.umweltbundesamt.at/umweltsituation/klima/klimawandel</w:t>
        </w:r>
      </w:hyperlink>
      <w:r w:rsidR="002A6981">
        <w:rPr>
          <w:sz w:val="16"/>
        </w:rPr>
        <w:t xml:space="preserve"> </w:t>
      </w:r>
    </w:p>
    <w:p w14:paraId="5629146B" w14:textId="6E47D811" w:rsidR="009D3DFA" w:rsidRDefault="009D3DFA" w:rsidP="00D63803">
      <w:pPr>
        <w:pStyle w:val="Listenabsatz"/>
        <w:numPr>
          <w:ilvl w:val="0"/>
          <w:numId w:val="2"/>
        </w:numPr>
      </w:pPr>
      <w:r>
        <w:t>Nur für Klimawandelskeptiker</w:t>
      </w:r>
      <w:r w:rsidR="00675704">
        <w:t>Innen</w:t>
      </w:r>
      <w:r>
        <w:t>:</w:t>
      </w:r>
      <w:r w:rsidR="0088717F">
        <w:t xml:space="preserve"> </w:t>
      </w:r>
      <w:hyperlink r:id="rId10" w:history="1">
        <w:r w:rsidR="002A6981" w:rsidRPr="006823C4">
          <w:rPr>
            <w:rStyle w:val="Link"/>
            <w:sz w:val="16"/>
            <w:szCs w:val="16"/>
          </w:rPr>
          <w:t>https://www.klimafakten.de/fakten-statt-behauptungen/fakt-ist</w:t>
        </w:r>
      </w:hyperlink>
      <w:r w:rsidR="002A6981">
        <w:rPr>
          <w:sz w:val="16"/>
          <w:szCs w:val="16"/>
        </w:rPr>
        <w:t xml:space="preserve"> </w:t>
      </w:r>
      <w:bookmarkStart w:id="0" w:name="_GoBack"/>
      <w:bookmarkEnd w:id="0"/>
    </w:p>
    <w:p w14:paraId="272F15C5" w14:textId="6A8B2C71" w:rsidR="00675704" w:rsidRDefault="00675704" w:rsidP="00D63803">
      <w:pPr>
        <w:pStyle w:val="Listenabsatz"/>
        <w:numPr>
          <w:ilvl w:val="0"/>
          <w:numId w:val="2"/>
        </w:numPr>
      </w:pPr>
      <w:r>
        <w:rPr>
          <w:noProof/>
          <w:lang w:eastAsia="de-DE"/>
        </w:rPr>
        <mc:AlternateContent>
          <mc:Choice Requires="wps">
            <w:drawing>
              <wp:anchor distT="0" distB="0" distL="114300" distR="114300" simplePos="0" relativeHeight="251659264" behindDoc="0" locked="0" layoutInCell="1" allowOverlap="1" wp14:anchorId="089EBC35" wp14:editId="75DF6AE4">
                <wp:simplePos x="0" y="0"/>
                <wp:positionH relativeFrom="column">
                  <wp:posOffset>160655</wp:posOffset>
                </wp:positionH>
                <wp:positionV relativeFrom="paragraph">
                  <wp:posOffset>325755</wp:posOffset>
                </wp:positionV>
                <wp:extent cx="5537200" cy="2671445"/>
                <wp:effectExtent l="127000" t="101600" r="127000" b="147955"/>
                <wp:wrapTopAndBottom/>
                <wp:docPr id="2" name="Achteck 2"/>
                <wp:cNvGraphicFramePr/>
                <a:graphic xmlns:a="http://schemas.openxmlformats.org/drawingml/2006/main">
                  <a:graphicData uri="http://schemas.microsoft.com/office/word/2010/wordprocessingShape">
                    <wps:wsp>
                      <wps:cNvSpPr/>
                      <wps:spPr>
                        <a:xfrm>
                          <a:off x="0" y="0"/>
                          <a:ext cx="5537200" cy="2671445"/>
                        </a:xfrm>
                        <a:prstGeom prst="octagon">
                          <a:avLst>
                            <a:gd name="adj" fmla="val 4847"/>
                          </a:avLst>
                        </a:prstGeom>
                        <a:noFill/>
                        <a:ln w="50800">
                          <a:solidFill>
                            <a:srgbClr val="990066"/>
                          </a:solidFill>
                        </a:ln>
                        <a:scene3d>
                          <a:camera prst="orthographicFront"/>
                          <a:lightRig rig="threePt" dir="t"/>
                        </a:scene3d>
                        <a:sp3d>
                          <a:bevelT w="114300" prst="hardEdge"/>
                        </a:sp3d>
                      </wps:spPr>
                      <wps:style>
                        <a:lnRef idx="1">
                          <a:schemeClr val="accent1"/>
                        </a:lnRef>
                        <a:fillRef idx="3">
                          <a:schemeClr val="accent1"/>
                        </a:fillRef>
                        <a:effectRef idx="2">
                          <a:schemeClr val="accent1"/>
                        </a:effectRef>
                        <a:fontRef idx="minor">
                          <a:schemeClr val="lt1"/>
                        </a:fontRef>
                      </wps:style>
                      <wps:txbx>
                        <w:txbxContent>
                          <w:p w14:paraId="0D0082FB" w14:textId="7B941BA7" w:rsidR="00675704" w:rsidRPr="00675704" w:rsidRDefault="00675704" w:rsidP="00675704">
                            <w:pPr>
                              <w:rPr>
                                <w:u w:val="single"/>
                              </w:rPr>
                            </w:pPr>
                            <w:r w:rsidRPr="00675704">
                              <w:rPr>
                                <w:u w:val="single"/>
                              </w:rPr>
                              <w:t>2 interessante Punkte zum Thema Klimawandel:</w:t>
                            </w:r>
                          </w:p>
                          <w:p w14:paraId="7BF5D544" w14:textId="544ECE59" w:rsidR="00675704" w:rsidRDefault="00675704" w:rsidP="00675704">
                            <w:pPr>
                              <w:pStyle w:val="Listenabsatz"/>
                              <w:numPr>
                                <w:ilvl w:val="0"/>
                                <w:numId w:val="5"/>
                              </w:numPr>
                            </w:pPr>
                            <w:r>
                              <w:t xml:space="preserve"> </w:t>
                            </w:r>
                            <w:r>
                              <w:br/>
                            </w:r>
                            <w:r>
                              <w:br/>
                            </w:r>
                            <w:r>
                              <w:br/>
                            </w:r>
                            <w:r>
                              <w:br/>
                            </w:r>
                          </w:p>
                          <w:p w14:paraId="46E313EB" w14:textId="6CDFA749" w:rsidR="00675704" w:rsidRDefault="00675704" w:rsidP="00675704">
                            <w:pPr>
                              <w:pStyle w:val="Listenabsatz"/>
                              <w:numPr>
                                <w:ilvl w:val="0"/>
                                <w:numId w:val="5"/>
                              </w:numPr>
                            </w:pPr>
                            <w:r>
                              <w:br/>
                            </w:r>
                            <w:r>
                              <w:br/>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10" coordsize="21600,21600" o:spt="10" adj="6326" path="m@0,0l0@0,0@2@0,21600@1,21600,21600@2,21600@0@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chteck 2" o:spid="_x0000_s1026" type="#_x0000_t10" style="position:absolute;left:0;text-align:left;margin-left:12.65pt;margin-top:25.65pt;width:436pt;height:210.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" adj="1047" filled="f" strokecolor="#906" strokeweight="4pt">
                <v:shadow on="t" opacity="22937f" mv:blur="40000f" origin=",.5" offset="0,23000emu"/>
                <v:textbox inset="2mm,,2mm">
                  <w:txbxContent>
                    <w:p w14:paraId="0D0082FB" w14:textId="7B941BA7" w:rsidR="00675704" w:rsidRPr="00675704" w:rsidRDefault="00675704" w:rsidP="00675704">
                      <w:pPr>
                        <w:rPr>
                          <w:u w:val="single"/>
                        </w:rPr>
                      </w:pPr>
                      <w:r w:rsidRPr="00675704">
                        <w:rPr>
                          <w:u w:val="single"/>
                        </w:rPr>
                        <w:t>2 interessante Punkte zum Thema Klimawandel:</w:t>
                      </w:r>
                    </w:p>
                    <w:p w14:paraId="7BF5D544" w14:textId="544ECE59" w:rsidR="00675704" w:rsidRDefault="00675704" w:rsidP="00675704">
                      <w:pPr>
                        <w:pStyle w:val="Listenabsatz"/>
                        <w:numPr>
                          <w:ilvl w:val="0"/>
                          <w:numId w:val="5"/>
                        </w:numPr>
                      </w:pPr>
                      <w:r>
                        <w:t xml:space="preserve"> </w:t>
                      </w:r>
                      <w:r>
                        <w:br/>
                      </w:r>
                      <w:r>
                        <w:br/>
                      </w:r>
                      <w:r>
                        <w:br/>
                      </w:r>
                      <w:r>
                        <w:br/>
                      </w:r>
                    </w:p>
                    <w:p w14:paraId="46E313EB" w14:textId="6CDFA749" w:rsidR="00675704" w:rsidRDefault="00675704" w:rsidP="00675704">
                      <w:pPr>
                        <w:pStyle w:val="Listenabsatz"/>
                        <w:numPr>
                          <w:ilvl w:val="0"/>
                          <w:numId w:val="5"/>
                        </w:numPr>
                      </w:pPr>
                      <w:r>
                        <w:br/>
                      </w:r>
                      <w:r>
                        <w:br/>
                      </w:r>
                    </w:p>
                  </w:txbxContent>
                </v:textbox>
                <w10:wrap type="topAndBottom"/>
              </v:shape>
            </w:pict>
          </mc:Fallback>
        </mc:AlternateContent>
      </w:r>
      <w:r>
        <w:t xml:space="preserve">Schreibe zwei interessante Informationen auf, die du </w:t>
      </w:r>
      <w:r w:rsidR="00C366A1">
        <w:t xml:space="preserve">hier </w:t>
      </w:r>
      <w:r>
        <w:t xml:space="preserve">(wieder) </w:t>
      </w:r>
      <w:r w:rsidR="00C366A1">
        <w:t>erfahren</w:t>
      </w:r>
      <w:r>
        <w:t xml:space="preserve"> hast:</w:t>
      </w:r>
    </w:p>
    <w:sectPr w:rsidR="00675704" w:rsidSect="00CD1892">
      <w:headerReference w:type="default" r:id="rId11"/>
      <w:pgSz w:w="11900" w:h="16840"/>
      <w:pgMar w:top="1528" w:right="1417" w:bottom="851" w:left="1417" w:header="993"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DB66A" w14:textId="77777777" w:rsidR="009D3DFA" w:rsidRDefault="009D3DFA" w:rsidP="007B02A9">
      <w:r>
        <w:separator/>
      </w:r>
    </w:p>
  </w:endnote>
  <w:endnote w:type="continuationSeparator" w:id="0">
    <w:p w14:paraId="20ACF378" w14:textId="77777777" w:rsidR="009D3DFA" w:rsidRDefault="009D3DFA" w:rsidP="007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7621F" w14:textId="77777777" w:rsidR="009D3DFA" w:rsidRDefault="009D3DFA" w:rsidP="007B02A9">
      <w:r>
        <w:separator/>
      </w:r>
    </w:p>
  </w:footnote>
  <w:footnote w:type="continuationSeparator" w:id="0">
    <w:p w14:paraId="223D2C73" w14:textId="77777777" w:rsidR="009D3DFA" w:rsidRDefault="009D3DFA" w:rsidP="007B02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E63C4" w14:textId="4C0C32AE" w:rsidR="009D3DFA" w:rsidRPr="007B02A9" w:rsidRDefault="009D3DFA" w:rsidP="007B02A9">
    <w:pPr>
      <w:tabs>
        <w:tab w:val="right" w:pos="8789"/>
      </w:tabs>
      <w:rPr>
        <w:rFonts w:ascii="Times" w:eastAsia="Times New Roman" w:hAnsi="Times"/>
        <w:color w:val="auto"/>
        <w:sz w:val="20"/>
        <w:szCs w:val="20"/>
        <w:lang w:val="de-AT" w:eastAsia="de-DE"/>
      </w:rPr>
    </w:pPr>
    <w:r>
      <w:rPr>
        <w:rFonts w:ascii="Helvetica" w:hAnsi="Helvetica" w:cs="Helvetica"/>
        <w:noProof/>
        <w:color w:val="auto"/>
        <w:lang w:eastAsia="de-DE"/>
      </w:rPr>
      <w:drawing>
        <wp:anchor distT="0" distB="0" distL="114300" distR="114300" simplePos="0" relativeHeight="251658240" behindDoc="0" locked="0" layoutInCell="1" allowOverlap="1" wp14:anchorId="551858F7" wp14:editId="2219D8DE">
          <wp:simplePos x="0" y="0"/>
          <wp:positionH relativeFrom="column">
            <wp:posOffset>5697855</wp:posOffset>
          </wp:positionH>
          <wp:positionV relativeFrom="paragraph">
            <wp:posOffset>-207645</wp:posOffset>
          </wp:positionV>
          <wp:extent cx="660400" cy="660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660400"/>
                  </a:xfrm>
                  <a:prstGeom prst="ellipse">
                    <a:avLst/>
                  </a:prstGeom>
                  <a:noFill/>
                  <a:ln>
                    <a:noFill/>
                  </a:ln>
                </pic:spPr>
              </pic:pic>
            </a:graphicData>
          </a:graphic>
          <wp14:sizeRelH relativeFrom="page">
            <wp14:pctWidth>0</wp14:pctWidth>
          </wp14:sizeRelH>
          <wp14:sizeRelV relativeFrom="page">
            <wp14:pctHeight>0</wp14:pctHeight>
          </wp14:sizeRelV>
        </wp:anchor>
      </w:drawing>
    </w:r>
    <w:r w:rsidRPr="007B02A9">
      <w:rPr>
        <w:rFonts w:ascii="Helvetica Neue" w:eastAsia="Times New Roman" w:hAnsi="Helvetica Neue"/>
        <w:color w:val="FFFFFF"/>
        <w:sz w:val="21"/>
        <w:szCs w:val="21"/>
        <w:shd w:val="clear" w:color="auto" w:fill="A93380"/>
        <w:lang w:val="de-AT" w:eastAsia="de-DE"/>
      </w:rPr>
      <w:t xml:space="preserve">Aufgabe </w:t>
    </w:r>
    <w:r>
      <w:rPr>
        <w:rFonts w:ascii="Helvetica Neue" w:eastAsia="Times New Roman" w:hAnsi="Helvetica Neue"/>
        <w:color w:val="FFFFFF"/>
        <w:sz w:val="21"/>
        <w:szCs w:val="21"/>
        <w:shd w:val="clear" w:color="auto" w:fill="A93380"/>
        <w:lang w:val="de-AT" w:eastAsia="de-DE"/>
      </w:rPr>
      <w:t>3</w:t>
    </w:r>
    <w:r>
      <w:tab/>
    </w:r>
    <w:r w:rsidRPr="007B02A9">
      <w:rPr>
        <w:b/>
      </w:rPr>
      <w:t>Greta Thunberg und der Klimawandel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A21"/>
    <w:multiLevelType w:val="hybridMultilevel"/>
    <w:tmpl w:val="E2EAD2F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1C790514"/>
    <w:multiLevelType w:val="hybridMultilevel"/>
    <w:tmpl w:val="E81041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10322EF"/>
    <w:multiLevelType w:val="hybridMultilevel"/>
    <w:tmpl w:val="BF861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06B26F2"/>
    <w:multiLevelType w:val="multilevel"/>
    <w:tmpl w:val="8C16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122DB1"/>
    <w:multiLevelType w:val="hybridMultilevel"/>
    <w:tmpl w:val="16F400D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A9"/>
    <w:rsid w:val="00016DFA"/>
    <w:rsid w:val="00023382"/>
    <w:rsid w:val="000D5B02"/>
    <w:rsid w:val="000D6B13"/>
    <w:rsid w:val="000E3183"/>
    <w:rsid w:val="001A58A8"/>
    <w:rsid w:val="002A6981"/>
    <w:rsid w:val="002D178E"/>
    <w:rsid w:val="00385F4B"/>
    <w:rsid w:val="00396190"/>
    <w:rsid w:val="003D7763"/>
    <w:rsid w:val="004D4734"/>
    <w:rsid w:val="00675704"/>
    <w:rsid w:val="0075763A"/>
    <w:rsid w:val="00762042"/>
    <w:rsid w:val="00763008"/>
    <w:rsid w:val="007B02A9"/>
    <w:rsid w:val="00871114"/>
    <w:rsid w:val="0088717F"/>
    <w:rsid w:val="00890921"/>
    <w:rsid w:val="009641FA"/>
    <w:rsid w:val="009D3DFA"/>
    <w:rsid w:val="00A662A7"/>
    <w:rsid w:val="00AB3CB5"/>
    <w:rsid w:val="00AF1208"/>
    <w:rsid w:val="00B64DB2"/>
    <w:rsid w:val="00B8106D"/>
    <w:rsid w:val="00BA4A07"/>
    <w:rsid w:val="00C366A1"/>
    <w:rsid w:val="00CD1892"/>
    <w:rsid w:val="00D63803"/>
    <w:rsid w:val="00D83C05"/>
    <w:rsid w:val="00E456DD"/>
    <w:rsid w:val="00FA6FD1"/>
    <w:rsid w:val="00FC6F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4D239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imes New Roman"/>
        <w:color w:val="444444"/>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7B02A9"/>
    <w:pPr>
      <w:tabs>
        <w:tab w:val="center" w:pos="4536"/>
        <w:tab w:val="right" w:pos="9072"/>
      </w:tabs>
    </w:pPr>
  </w:style>
  <w:style w:type="character" w:customStyle="1" w:styleId="KopfzeileZeichen">
    <w:name w:val="Kopfzeile Zeichen"/>
    <w:basedOn w:val="Absatzstandardschriftart"/>
    <w:link w:val="Kopfzeile"/>
    <w:uiPriority w:val="99"/>
    <w:rsid w:val="007B02A9"/>
  </w:style>
  <w:style w:type="paragraph" w:styleId="Fuzeile">
    <w:name w:val="footer"/>
    <w:basedOn w:val="Standard"/>
    <w:link w:val="FuzeileZeichen"/>
    <w:uiPriority w:val="99"/>
    <w:unhideWhenUsed/>
    <w:rsid w:val="007B02A9"/>
    <w:pPr>
      <w:tabs>
        <w:tab w:val="center" w:pos="4536"/>
        <w:tab w:val="right" w:pos="9072"/>
      </w:tabs>
    </w:pPr>
  </w:style>
  <w:style w:type="character" w:customStyle="1" w:styleId="FuzeileZeichen">
    <w:name w:val="Fußzeile Zeichen"/>
    <w:basedOn w:val="Absatzstandardschriftart"/>
    <w:link w:val="Fuzeile"/>
    <w:uiPriority w:val="99"/>
    <w:rsid w:val="007B02A9"/>
  </w:style>
  <w:style w:type="paragraph" w:styleId="Sprechblasentext">
    <w:name w:val="Balloon Text"/>
    <w:basedOn w:val="Standard"/>
    <w:link w:val="SprechblasentextZeichen"/>
    <w:uiPriority w:val="99"/>
    <w:semiHidden/>
    <w:unhideWhenUsed/>
    <w:rsid w:val="007B02A9"/>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B02A9"/>
    <w:rPr>
      <w:rFonts w:ascii="Lucida Grande" w:hAnsi="Lucida Grande" w:cs="Lucida Grande"/>
      <w:sz w:val="18"/>
      <w:szCs w:val="18"/>
    </w:rPr>
  </w:style>
  <w:style w:type="paragraph" w:styleId="Listenabsatz">
    <w:name w:val="List Paragraph"/>
    <w:basedOn w:val="Standard"/>
    <w:uiPriority w:val="34"/>
    <w:qFormat/>
    <w:rsid w:val="007B02A9"/>
    <w:pPr>
      <w:ind w:left="720"/>
      <w:contextualSpacing/>
    </w:pPr>
  </w:style>
  <w:style w:type="table" w:styleId="Tabellenraster">
    <w:name w:val="Table Grid"/>
    <w:basedOn w:val="NormaleTabelle"/>
    <w:uiPriority w:val="59"/>
    <w:rsid w:val="00CD1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select">
    <w:name w:val="user-select"/>
    <w:basedOn w:val="Absatzstandardschriftart"/>
    <w:rsid w:val="00D63803"/>
  </w:style>
  <w:style w:type="character" w:styleId="Link">
    <w:name w:val="Hyperlink"/>
    <w:basedOn w:val="Absatzstandardschriftart"/>
    <w:uiPriority w:val="99"/>
    <w:unhideWhenUsed/>
    <w:rsid w:val="00D63803"/>
    <w:rPr>
      <w:color w:val="0000FF" w:themeColor="hyperlink"/>
      <w:u w:val="single"/>
    </w:rPr>
  </w:style>
  <w:style w:type="character" w:styleId="GesichteterLink">
    <w:name w:val="FollowedHyperlink"/>
    <w:basedOn w:val="Absatzstandardschriftart"/>
    <w:uiPriority w:val="99"/>
    <w:semiHidden/>
    <w:unhideWhenUsed/>
    <w:rsid w:val="00B8106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imes New Roman"/>
        <w:color w:val="444444"/>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7B02A9"/>
    <w:pPr>
      <w:tabs>
        <w:tab w:val="center" w:pos="4536"/>
        <w:tab w:val="right" w:pos="9072"/>
      </w:tabs>
    </w:pPr>
  </w:style>
  <w:style w:type="character" w:customStyle="1" w:styleId="KopfzeileZeichen">
    <w:name w:val="Kopfzeile Zeichen"/>
    <w:basedOn w:val="Absatzstandardschriftart"/>
    <w:link w:val="Kopfzeile"/>
    <w:uiPriority w:val="99"/>
    <w:rsid w:val="007B02A9"/>
  </w:style>
  <w:style w:type="paragraph" w:styleId="Fuzeile">
    <w:name w:val="footer"/>
    <w:basedOn w:val="Standard"/>
    <w:link w:val="FuzeileZeichen"/>
    <w:uiPriority w:val="99"/>
    <w:unhideWhenUsed/>
    <w:rsid w:val="007B02A9"/>
    <w:pPr>
      <w:tabs>
        <w:tab w:val="center" w:pos="4536"/>
        <w:tab w:val="right" w:pos="9072"/>
      </w:tabs>
    </w:pPr>
  </w:style>
  <w:style w:type="character" w:customStyle="1" w:styleId="FuzeileZeichen">
    <w:name w:val="Fußzeile Zeichen"/>
    <w:basedOn w:val="Absatzstandardschriftart"/>
    <w:link w:val="Fuzeile"/>
    <w:uiPriority w:val="99"/>
    <w:rsid w:val="007B02A9"/>
  </w:style>
  <w:style w:type="paragraph" w:styleId="Sprechblasentext">
    <w:name w:val="Balloon Text"/>
    <w:basedOn w:val="Standard"/>
    <w:link w:val="SprechblasentextZeichen"/>
    <w:uiPriority w:val="99"/>
    <w:semiHidden/>
    <w:unhideWhenUsed/>
    <w:rsid w:val="007B02A9"/>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B02A9"/>
    <w:rPr>
      <w:rFonts w:ascii="Lucida Grande" w:hAnsi="Lucida Grande" w:cs="Lucida Grande"/>
      <w:sz w:val="18"/>
      <w:szCs w:val="18"/>
    </w:rPr>
  </w:style>
  <w:style w:type="paragraph" w:styleId="Listenabsatz">
    <w:name w:val="List Paragraph"/>
    <w:basedOn w:val="Standard"/>
    <w:uiPriority w:val="34"/>
    <w:qFormat/>
    <w:rsid w:val="007B02A9"/>
    <w:pPr>
      <w:ind w:left="720"/>
      <w:contextualSpacing/>
    </w:pPr>
  </w:style>
  <w:style w:type="table" w:styleId="Tabellenraster">
    <w:name w:val="Table Grid"/>
    <w:basedOn w:val="NormaleTabelle"/>
    <w:uiPriority w:val="59"/>
    <w:rsid w:val="00CD1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select">
    <w:name w:val="user-select"/>
    <w:basedOn w:val="Absatzstandardschriftart"/>
    <w:rsid w:val="00D63803"/>
  </w:style>
  <w:style w:type="character" w:styleId="Link">
    <w:name w:val="Hyperlink"/>
    <w:basedOn w:val="Absatzstandardschriftart"/>
    <w:uiPriority w:val="99"/>
    <w:unhideWhenUsed/>
    <w:rsid w:val="00D63803"/>
    <w:rPr>
      <w:color w:val="0000FF" w:themeColor="hyperlink"/>
      <w:u w:val="single"/>
    </w:rPr>
  </w:style>
  <w:style w:type="character" w:styleId="GesichteterLink">
    <w:name w:val="FollowedHyperlink"/>
    <w:basedOn w:val="Absatzstandardschriftart"/>
    <w:uiPriority w:val="99"/>
    <w:semiHidden/>
    <w:unhideWhenUsed/>
    <w:rsid w:val="00B810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90593">
      <w:bodyDiv w:val="1"/>
      <w:marLeft w:val="0"/>
      <w:marRight w:val="0"/>
      <w:marTop w:val="0"/>
      <w:marBottom w:val="0"/>
      <w:divBdr>
        <w:top w:val="none" w:sz="0" w:space="0" w:color="auto"/>
        <w:left w:val="none" w:sz="0" w:space="0" w:color="auto"/>
        <w:bottom w:val="none" w:sz="0" w:space="0" w:color="auto"/>
        <w:right w:val="none" w:sz="0" w:space="0" w:color="auto"/>
      </w:divBdr>
    </w:div>
    <w:div w:id="894774879">
      <w:bodyDiv w:val="1"/>
      <w:marLeft w:val="0"/>
      <w:marRight w:val="0"/>
      <w:marTop w:val="0"/>
      <w:marBottom w:val="0"/>
      <w:divBdr>
        <w:top w:val="none" w:sz="0" w:space="0" w:color="auto"/>
        <w:left w:val="none" w:sz="0" w:space="0" w:color="auto"/>
        <w:bottom w:val="none" w:sz="0" w:space="0" w:color="auto"/>
        <w:right w:val="none" w:sz="0" w:space="0" w:color="auto"/>
      </w:divBdr>
    </w:div>
    <w:div w:id="1799565043">
      <w:bodyDiv w:val="1"/>
      <w:marLeft w:val="0"/>
      <w:marRight w:val="0"/>
      <w:marTop w:val="0"/>
      <w:marBottom w:val="0"/>
      <w:divBdr>
        <w:top w:val="none" w:sz="0" w:space="0" w:color="auto"/>
        <w:left w:val="none" w:sz="0" w:space="0" w:color="auto"/>
        <w:bottom w:val="none" w:sz="0" w:space="0" w:color="auto"/>
        <w:right w:val="none" w:sz="0" w:space="0" w:color="auto"/>
      </w:divBdr>
    </w:div>
    <w:div w:id="1874423556">
      <w:bodyDiv w:val="1"/>
      <w:marLeft w:val="0"/>
      <w:marRight w:val="0"/>
      <w:marTop w:val="0"/>
      <w:marBottom w:val="0"/>
      <w:divBdr>
        <w:top w:val="none" w:sz="0" w:space="0" w:color="auto"/>
        <w:left w:val="none" w:sz="0" w:space="0" w:color="auto"/>
        <w:bottom w:val="none" w:sz="0" w:space="0" w:color="auto"/>
        <w:right w:val="none" w:sz="0" w:space="0" w:color="auto"/>
      </w:divBdr>
    </w:div>
    <w:div w:id="1964654687">
      <w:bodyDiv w:val="1"/>
      <w:marLeft w:val="0"/>
      <w:marRight w:val="0"/>
      <w:marTop w:val="0"/>
      <w:marBottom w:val="0"/>
      <w:divBdr>
        <w:top w:val="none" w:sz="0" w:space="0" w:color="auto"/>
        <w:left w:val="none" w:sz="0" w:space="0" w:color="auto"/>
        <w:bottom w:val="none" w:sz="0" w:space="0" w:color="auto"/>
        <w:right w:val="none" w:sz="0" w:space="0" w:color="auto"/>
      </w:divBdr>
    </w:div>
    <w:div w:id="20508368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limate.nasa.gov/interactives/climate-time-machine/" TargetMode="External"/><Relationship Id="rId9" Type="http://schemas.openxmlformats.org/officeDocument/2006/relationships/hyperlink" Target="http://www.umweltbundesamt.at/umweltsituation/klima/klimawandel" TargetMode="External"/><Relationship Id="rId10" Type="http://schemas.openxmlformats.org/officeDocument/2006/relationships/hyperlink" Target="https://www.klimafakten.de/fakten-statt-behauptungen/fakt-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1994</Characters>
  <Application>Microsoft Macintosh Word</Application>
  <DocSecurity>0</DocSecurity>
  <Lines>16</Lines>
  <Paragraphs>4</Paragraphs>
  <ScaleCrop>false</ScaleCrop>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Kunnert</dc:creator>
  <cp:keywords/>
  <dc:description/>
  <cp:lastModifiedBy>Veronika Kunnert</cp:lastModifiedBy>
  <cp:revision>3</cp:revision>
  <cp:lastPrinted>2019-01-30T21:49:00Z</cp:lastPrinted>
  <dcterms:created xsi:type="dcterms:W3CDTF">2019-01-30T21:49:00Z</dcterms:created>
  <dcterms:modified xsi:type="dcterms:W3CDTF">2019-01-30T21:52:00Z</dcterms:modified>
</cp:coreProperties>
</file>